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D25" w:rsidRDefault="00C40D25" w:rsidP="00C40D25">
      <w:pPr>
        <w:jc w:val="center"/>
      </w:pPr>
      <w:r>
        <w:rPr>
          <w:noProof/>
          <w:sz w:val="20"/>
        </w:rPr>
        <w:drawing>
          <wp:anchor distT="0" distB="0" distL="114300" distR="114300" simplePos="0" relativeHeight="251659264" behindDoc="0" locked="0" layoutInCell="1" allowOverlap="1">
            <wp:simplePos x="0" y="0"/>
            <wp:positionH relativeFrom="column">
              <wp:posOffset>2908935</wp:posOffset>
            </wp:positionH>
            <wp:positionV relativeFrom="paragraph">
              <wp:posOffset>3810</wp:posOffset>
            </wp:positionV>
            <wp:extent cx="375920" cy="457200"/>
            <wp:effectExtent l="19050" t="0" r="508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375920" cy="457200"/>
                    </a:xfrm>
                    <a:prstGeom prst="rect">
                      <a:avLst/>
                    </a:prstGeom>
                    <a:noFill/>
                    <a:ln w="9525">
                      <a:noFill/>
                      <a:miter lim="800000"/>
                      <a:headEnd/>
                      <a:tailEnd/>
                    </a:ln>
                  </pic:spPr>
                </pic:pic>
              </a:graphicData>
            </a:graphic>
          </wp:anchor>
        </w:drawing>
      </w:r>
    </w:p>
    <w:p w:rsidR="00C40D25" w:rsidRDefault="00C40D25" w:rsidP="00C40D25">
      <w:pPr>
        <w:jc w:val="center"/>
      </w:pPr>
    </w:p>
    <w:p w:rsidR="00C40D25" w:rsidRDefault="00C40D25" w:rsidP="00C40D25">
      <w:pPr>
        <w:contextualSpacing/>
        <w:jc w:val="center"/>
        <w:rPr>
          <w:rFonts w:ascii="Times New Roman" w:hAnsi="Times New Roman"/>
          <w:sz w:val="40"/>
          <w:szCs w:val="40"/>
        </w:rPr>
      </w:pPr>
      <w:r w:rsidRPr="003D45B7">
        <w:rPr>
          <w:rFonts w:ascii="Times New Roman" w:hAnsi="Times New Roman"/>
          <w:sz w:val="40"/>
          <w:szCs w:val="40"/>
        </w:rPr>
        <w:t>Администрация</w:t>
      </w:r>
    </w:p>
    <w:p w:rsidR="00C40D25" w:rsidRPr="00D22940" w:rsidRDefault="00C40D25" w:rsidP="00C40D25">
      <w:pPr>
        <w:contextualSpacing/>
        <w:jc w:val="center"/>
        <w:rPr>
          <w:rFonts w:ascii="Times New Roman" w:hAnsi="Times New Roman"/>
          <w:sz w:val="40"/>
          <w:szCs w:val="40"/>
        </w:rPr>
      </w:pPr>
      <w:r w:rsidRPr="00D22940">
        <w:rPr>
          <w:rFonts w:ascii="Times New Roman" w:hAnsi="Times New Roman"/>
          <w:sz w:val="40"/>
          <w:szCs w:val="40"/>
        </w:rPr>
        <w:t xml:space="preserve">закрытого административно - территориального образования </w:t>
      </w:r>
      <w:proofErr w:type="gramStart"/>
      <w:r w:rsidRPr="00D22940">
        <w:rPr>
          <w:rFonts w:ascii="Times New Roman" w:hAnsi="Times New Roman"/>
          <w:sz w:val="40"/>
          <w:szCs w:val="40"/>
        </w:rPr>
        <w:t>Озерный</w:t>
      </w:r>
      <w:proofErr w:type="gramEnd"/>
      <w:r w:rsidRPr="00D22940">
        <w:rPr>
          <w:rFonts w:ascii="Times New Roman" w:hAnsi="Times New Roman"/>
          <w:sz w:val="40"/>
          <w:szCs w:val="40"/>
        </w:rPr>
        <w:t xml:space="preserve"> Тверской области</w:t>
      </w:r>
    </w:p>
    <w:p w:rsidR="00C40D25" w:rsidRPr="003D45B7" w:rsidRDefault="00C40D25" w:rsidP="00C40D25">
      <w:pPr>
        <w:jc w:val="center"/>
        <w:rPr>
          <w:rFonts w:ascii="Times New Roman" w:hAnsi="Times New Roman"/>
          <w:b/>
          <w:bCs/>
          <w:sz w:val="24"/>
        </w:rPr>
      </w:pPr>
    </w:p>
    <w:p w:rsidR="00C40D25" w:rsidRPr="00D22940" w:rsidRDefault="00C40D25" w:rsidP="00C40D25">
      <w:pPr>
        <w:jc w:val="center"/>
        <w:rPr>
          <w:rFonts w:ascii="Times New Roman" w:hAnsi="Times New Roman"/>
          <w:sz w:val="28"/>
          <w:szCs w:val="28"/>
        </w:rPr>
      </w:pPr>
      <w:proofErr w:type="gramStart"/>
      <w:r w:rsidRPr="00D22940">
        <w:rPr>
          <w:rFonts w:ascii="Times New Roman" w:hAnsi="Times New Roman"/>
          <w:sz w:val="28"/>
          <w:szCs w:val="28"/>
        </w:rPr>
        <w:t>П</w:t>
      </w:r>
      <w:proofErr w:type="gramEnd"/>
      <w:r w:rsidRPr="00D22940">
        <w:rPr>
          <w:rFonts w:ascii="Times New Roman" w:hAnsi="Times New Roman"/>
          <w:sz w:val="28"/>
          <w:szCs w:val="28"/>
        </w:rPr>
        <w:t xml:space="preserve"> О С Т А Н О В Л Е Н И Е</w:t>
      </w:r>
    </w:p>
    <w:p w:rsidR="00C40D25" w:rsidRDefault="00C40D25" w:rsidP="00C40D25">
      <w:pPr>
        <w:jc w:val="both"/>
      </w:pPr>
      <w:r>
        <w:t xml:space="preserve"> </w:t>
      </w:r>
    </w:p>
    <w:p w:rsidR="00C40D25" w:rsidRPr="00C40D25" w:rsidRDefault="00541A76" w:rsidP="00C40D25">
      <w:pPr>
        <w:jc w:val="both"/>
        <w:rPr>
          <w:rFonts w:ascii="Times New Roman" w:hAnsi="Times New Roman"/>
          <w:color w:val="FF0000"/>
          <w:sz w:val="28"/>
          <w:szCs w:val="28"/>
        </w:rPr>
      </w:pPr>
      <w:r>
        <w:rPr>
          <w:rFonts w:ascii="Times New Roman" w:hAnsi="Times New Roman"/>
          <w:color w:val="FF0000"/>
          <w:sz w:val="28"/>
          <w:szCs w:val="28"/>
        </w:rPr>
        <w:t>05</w:t>
      </w:r>
      <w:r w:rsidR="00C40D25" w:rsidRPr="00C40D25">
        <w:rPr>
          <w:rFonts w:ascii="Times New Roman" w:hAnsi="Times New Roman"/>
          <w:color w:val="FF0000"/>
          <w:sz w:val="28"/>
          <w:szCs w:val="28"/>
        </w:rPr>
        <w:t>.08.2024 г.                                                                                          №</w:t>
      </w:r>
      <w:r>
        <w:rPr>
          <w:rFonts w:ascii="Times New Roman" w:hAnsi="Times New Roman"/>
          <w:color w:val="FF0000"/>
          <w:sz w:val="28"/>
          <w:szCs w:val="28"/>
        </w:rPr>
        <w:t>104</w:t>
      </w:r>
    </w:p>
    <w:p w:rsidR="00C40D25" w:rsidRPr="003D45B7" w:rsidRDefault="00C40D25" w:rsidP="00C40D25">
      <w:pPr>
        <w:rPr>
          <w:rFonts w:ascii="Times New Roman" w:hAnsi="Times New Roman"/>
          <w:sz w:val="28"/>
          <w:szCs w:val="28"/>
        </w:rPr>
      </w:pPr>
    </w:p>
    <w:p w:rsidR="0096568E" w:rsidRDefault="00C40D25" w:rsidP="00C40D25">
      <w:pPr>
        <w:spacing w:line="240" w:lineRule="auto"/>
        <w:contextualSpacing/>
        <w:jc w:val="center"/>
        <w:rPr>
          <w:rFonts w:ascii="Times New Roman" w:hAnsi="Times New Roman"/>
          <w:sz w:val="28"/>
          <w:szCs w:val="28"/>
        </w:rPr>
      </w:pPr>
      <w:r>
        <w:rPr>
          <w:rFonts w:ascii="Times New Roman" w:hAnsi="Times New Roman"/>
          <w:sz w:val="28"/>
          <w:szCs w:val="28"/>
        </w:rPr>
        <w:t xml:space="preserve">Об утверждении </w:t>
      </w:r>
      <w:r w:rsidRPr="003D45B7">
        <w:rPr>
          <w:rFonts w:ascii="Times New Roman" w:hAnsi="Times New Roman"/>
          <w:sz w:val="28"/>
          <w:szCs w:val="28"/>
        </w:rPr>
        <w:t>административн</w:t>
      </w:r>
      <w:r>
        <w:rPr>
          <w:rFonts w:ascii="Times New Roman" w:hAnsi="Times New Roman"/>
          <w:sz w:val="28"/>
          <w:szCs w:val="28"/>
        </w:rPr>
        <w:t xml:space="preserve">ого </w:t>
      </w:r>
      <w:r w:rsidRPr="003D45B7">
        <w:rPr>
          <w:rFonts w:ascii="Times New Roman" w:hAnsi="Times New Roman"/>
          <w:sz w:val="28"/>
          <w:szCs w:val="28"/>
        </w:rPr>
        <w:t>регламент</w:t>
      </w:r>
      <w:r>
        <w:rPr>
          <w:rFonts w:ascii="Times New Roman" w:hAnsi="Times New Roman"/>
          <w:sz w:val="28"/>
          <w:szCs w:val="28"/>
        </w:rPr>
        <w:t>а</w:t>
      </w:r>
      <w:r w:rsidRPr="003D45B7">
        <w:rPr>
          <w:rFonts w:ascii="Times New Roman" w:hAnsi="Times New Roman"/>
          <w:sz w:val="28"/>
          <w:szCs w:val="28"/>
        </w:rPr>
        <w:t xml:space="preserve"> администрации </w:t>
      </w:r>
    </w:p>
    <w:p w:rsidR="0096568E" w:rsidRDefault="00C40D25" w:rsidP="00C40D25">
      <w:pPr>
        <w:spacing w:line="240" w:lineRule="auto"/>
        <w:contextualSpacing/>
        <w:jc w:val="center"/>
        <w:rPr>
          <w:rFonts w:ascii="Times New Roman" w:hAnsi="Times New Roman"/>
          <w:sz w:val="28"/>
          <w:szCs w:val="28"/>
        </w:rPr>
      </w:pPr>
      <w:r w:rsidRPr="003D45B7">
        <w:rPr>
          <w:rFonts w:ascii="Times New Roman" w:hAnsi="Times New Roman"/>
          <w:sz w:val="28"/>
          <w:szCs w:val="28"/>
        </w:rPr>
        <w:t xml:space="preserve">ЗАТО </w:t>
      </w:r>
      <w:proofErr w:type="gramStart"/>
      <w:r w:rsidRPr="003D45B7">
        <w:rPr>
          <w:rFonts w:ascii="Times New Roman" w:hAnsi="Times New Roman"/>
          <w:sz w:val="28"/>
          <w:szCs w:val="28"/>
        </w:rPr>
        <w:t>Озерный</w:t>
      </w:r>
      <w:proofErr w:type="gramEnd"/>
      <w:r>
        <w:rPr>
          <w:rFonts w:ascii="Times New Roman" w:hAnsi="Times New Roman"/>
          <w:sz w:val="28"/>
          <w:szCs w:val="28"/>
        </w:rPr>
        <w:t xml:space="preserve"> </w:t>
      </w:r>
      <w:r w:rsidRPr="003D45B7">
        <w:rPr>
          <w:rFonts w:ascii="Times New Roman" w:hAnsi="Times New Roman"/>
          <w:sz w:val="28"/>
          <w:szCs w:val="28"/>
        </w:rPr>
        <w:t>Тверской области по предоставлению</w:t>
      </w:r>
      <w:r>
        <w:rPr>
          <w:rFonts w:ascii="Times New Roman" w:hAnsi="Times New Roman"/>
          <w:sz w:val="28"/>
          <w:szCs w:val="28"/>
        </w:rPr>
        <w:t xml:space="preserve"> </w:t>
      </w:r>
      <w:r w:rsidRPr="003D45B7">
        <w:rPr>
          <w:rFonts w:ascii="Times New Roman" w:hAnsi="Times New Roman"/>
          <w:sz w:val="28"/>
          <w:szCs w:val="28"/>
        </w:rPr>
        <w:t xml:space="preserve">муниципальной </w:t>
      </w:r>
    </w:p>
    <w:p w:rsidR="0096568E" w:rsidRDefault="00C40D25" w:rsidP="00C40D25">
      <w:pPr>
        <w:spacing w:line="240" w:lineRule="auto"/>
        <w:contextualSpacing/>
        <w:jc w:val="center"/>
        <w:rPr>
          <w:rFonts w:ascii="Times New Roman" w:hAnsi="Times New Roman"/>
          <w:sz w:val="28"/>
          <w:szCs w:val="28"/>
        </w:rPr>
      </w:pPr>
      <w:r w:rsidRPr="003D45B7">
        <w:rPr>
          <w:rFonts w:ascii="Times New Roman" w:hAnsi="Times New Roman"/>
          <w:sz w:val="28"/>
          <w:szCs w:val="28"/>
        </w:rPr>
        <w:t>услуги «</w:t>
      </w:r>
      <w:r>
        <w:rPr>
          <w:rFonts w:ascii="Times New Roman" w:hAnsi="Times New Roman"/>
          <w:sz w:val="28"/>
          <w:szCs w:val="28"/>
        </w:rPr>
        <w:t>Б</w:t>
      </w:r>
      <w:r w:rsidRPr="00C40D25">
        <w:rPr>
          <w:rFonts w:ascii="Times New Roman" w:hAnsi="Times New Roman"/>
          <w:sz w:val="28"/>
          <w:szCs w:val="28"/>
        </w:rPr>
        <w:t>есплатно</w:t>
      </w:r>
      <w:r>
        <w:rPr>
          <w:rFonts w:ascii="Times New Roman" w:hAnsi="Times New Roman"/>
          <w:sz w:val="28"/>
          <w:szCs w:val="28"/>
        </w:rPr>
        <w:t>е</w:t>
      </w:r>
      <w:r w:rsidRPr="00C40D25">
        <w:rPr>
          <w:rFonts w:ascii="Times New Roman" w:hAnsi="Times New Roman"/>
          <w:sz w:val="28"/>
          <w:szCs w:val="28"/>
        </w:rPr>
        <w:t xml:space="preserve"> предоставлени</w:t>
      </w:r>
      <w:r>
        <w:rPr>
          <w:rFonts w:ascii="Times New Roman" w:hAnsi="Times New Roman"/>
          <w:sz w:val="28"/>
          <w:szCs w:val="28"/>
        </w:rPr>
        <w:t>е</w:t>
      </w:r>
      <w:r w:rsidRPr="00C40D25">
        <w:rPr>
          <w:rFonts w:ascii="Times New Roman" w:hAnsi="Times New Roman"/>
          <w:sz w:val="28"/>
          <w:szCs w:val="28"/>
        </w:rPr>
        <w:t xml:space="preserve"> земельных участков отдельным категориям граждан за заслуги, проявленные в ходе участия </w:t>
      </w:r>
    </w:p>
    <w:p w:rsidR="00C40D25" w:rsidRDefault="00C40D25" w:rsidP="00C40D25">
      <w:pPr>
        <w:spacing w:line="240" w:lineRule="auto"/>
        <w:contextualSpacing/>
        <w:jc w:val="center"/>
        <w:rPr>
          <w:rFonts w:ascii="Times New Roman" w:hAnsi="Times New Roman"/>
          <w:sz w:val="28"/>
          <w:szCs w:val="28"/>
        </w:rPr>
      </w:pPr>
      <w:r w:rsidRPr="00C40D25">
        <w:rPr>
          <w:rFonts w:ascii="Times New Roman" w:hAnsi="Times New Roman"/>
          <w:sz w:val="28"/>
          <w:szCs w:val="28"/>
        </w:rPr>
        <w:t>в специальной военной операции</w:t>
      </w:r>
      <w:r>
        <w:rPr>
          <w:rFonts w:ascii="Times New Roman" w:hAnsi="Times New Roman"/>
          <w:sz w:val="28"/>
          <w:szCs w:val="28"/>
        </w:rPr>
        <w:t>»</w:t>
      </w:r>
    </w:p>
    <w:p w:rsidR="00C40D25" w:rsidRPr="00C40D25" w:rsidRDefault="00C40D25" w:rsidP="00C40D25">
      <w:pPr>
        <w:contextualSpacing/>
        <w:jc w:val="center"/>
        <w:rPr>
          <w:rFonts w:ascii="Times New Roman" w:hAnsi="Times New Roman"/>
          <w:sz w:val="28"/>
          <w:szCs w:val="28"/>
        </w:rPr>
      </w:pPr>
    </w:p>
    <w:p w:rsidR="00C40D25" w:rsidRDefault="00C40D25" w:rsidP="00590251">
      <w:pPr>
        <w:pStyle w:val="ConsPlusTitle"/>
        <w:spacing w:line="300" w:lineRule="auto"/>
        <w:jc w:val="both"/>
        <w:rPr>
          <w:rFonts w:ascii="Times New Roman" w:hAnsi="Times New Roman" w:cs="Times New Roman"/>
          <w:b w:val="0"/>
          <w:sz w:val="28"/>
          <w:szCs w:val="28"/>
        </w:rPr>
      </w:pPr>
      <w:r w:rsidRPr="003D45B7">
        <w:rPr>
          <w:rFonts w:ascii="Times New Roman" w:hAnsi="Times New Roman"/>
          <w:sz w:val="28"/>
          <w:szCs w:val="28"/>
        </w:rPr>
        <w:tab/>
      </w:r>
      <w:proofErr w:type="gramStart"/>
      <w:r w:rsidRPr="00590251">
        <w:rPr>
          <w:rFonts w:ascii="Times New Roman" w:hAnsi="Times New Roman" w:cs="Times New Roman"/>
          <w:b w:val="0"/>
          <w:sz w:val="28"/>
          <w:szCs w:val="28"/>
        </w:rPr>
        <w:t xml:space="preserve">В соответствии с Федеральным законом от 27 июля 2010 г. № 210-ФЗ «Об организации предоставления государственных и муниципальных услуг», </w:t>
      </w:r>
      <w:r w:rsidR="00590251" w:rsidRPr="00590251">
        <w:rPr>
          <w:rFonts w:ascii="Times New Roman" w:hAnsi="Times New Roman" w:cs="Times New Roman"/>
          <w:b w:val="0"/>
          <w:sz w:val="28"/>
          <w:szCs w:val="28"/>
        </w:rPr>
        <w:t>законом Тверской области</w:t>
      </w:r>
      <w:r w:rsidRPr="00590251">
        <w:rPr>
          <w:rFonts w:ascii="Times New Roman" w:hAnsi="Times New Roman" w:cs="Times New Roman"/>
          <w:b w:val="0"/>
          <w:sz w:val="28"/>
          <w:szCs w:val="28"/>
        </w:rPr>
        <w:t xml:space="preserve"> </w:t>
      </w:r>
      <w:r w:rsidR="00590251" w:rsidRPr="00590251">
        <w:rPr>
          <w:rFonts w:ascii="Times New Roman" w:hAnsi="Times New Roman" w:cs="Times New Roman"/>
          <w:b w:val="0"/>
          <w:sz w:val="28"/>
          <w:szCs w:val="28"/>
        </w:rPr>
        <w:t>от 25.12.2023 №80-ЗО «О бесплатном предоставлении земельных участков на территории Тверской области отдельным категориям граждан за заслуги, проявленные в ходе участия в специальной военной операции</w:t>
      </w:r>
      <w:r w:rsidR="00590251">
        <w:rPr>
          <w:rFonts w:ascii="Times New Roman" w:hAnsi="Times New Roman" w:cs="Times New Roman"/>
          <w:b w:val="0"/>
          <w:sz w:val="28"/>
          <w:szCs w:val="28"/>
        </w:rPr>
        <w:t>», постановлением Правительства Тверской области от 12.03.2024 №95-пп «О мерах по реализации закона Тверской области</w:t>
      </w:r>
      <w:proofErr w:type="gramEnd"/>
      <w:r w:rsidR="00590251">
        <w:rPr>
          <w:rFonts w:ascii="Times New Roman" w:hAnsi="Times New Roman" w:cs="Times New Roman"/>
          <w:b w:val="0"/>
          <w:sz w:val="28"/>
          <w:szCs w:val="28"/>
        </w:rPr>
        <w:t xml:space="preserve"> </w:t>
      </w:r>
      <w:r w:rsidR="00590251" w:rsidRPr="00590251">
        <w:rPr>
          <w:rFonts w:ascii="Times New Roman" w:hAnsi="Times New Roman" w:cs="Times New Roman"/>
          <w:b w:val="0"/>
          <w:sz w:val="28"/>
          <w:szCs w:val="28"/>
        </w:rPr>
        <w:t>«О бесплатном предоставлении земельных участков на территории Тверской области отдельным категориям граждан за заслуги, проявленные в ходе участия в специальной военной операции</w:t>
      </w:r>
      <w:r w:rsidR="00590251">
        <w:rPr>
          <w:rFonts w:ascii="Times New Roman" w:hAnsi="Times New Roman" w:cs="Times New Roman"/>
          <w:b w:val="0"/>
          <w:sz w:val="28"/>
          <w:szCs w:val="28"/>
        </w:rPr>
        <w:t xml:space="preserve">», </w:t>
      </w:r>
      <w:r w:rsidRPr="00590251">
        <w:rPr>
          <w:rFonts w:ascii="Times New Roman" w:hAnsi="Times New Roman" w:cs="Times New Roman"/>
          <w:b w:val="0"/>
          <w:sz w:val="28"/>
          <w:szCs w:val="28"/>
        </w:rPr>
        <w:t xml:space="preserve">статьей 36 </w:t>
      </w:r>
      <w:proofErr w:type="gramStart"/>
      <w:r w:rsidRPr="00590251">
        <w:rPr>
          <w:rFonts w:ascii="Times New Roman" w:hAnsi="Times New Roman" w:cs="Times New Roman"/>
          <w:b w:val="0"/>
          <w:sz w:val="28"/>
          <w:szCs w:val="28"/>
        </w:rPr>
        <w:t>Устава</w:t>
      </w:r>
      <w:proofErr w:type="gramEnd"/>
      <w:r w:rsidRPr="00590251">
        <w:rPr>
          <w:rFonts w:ascii="Times New Roman" w:hAnsi="Times New Roman" w:cs="Times New Roman"/>
          <w:b w:val="0"/>
          <w:sz w:val="28"/>
          <w:szCs w:val="28"/>
        </w:rPr>
        <w:t xml:space="preserve"> ЗАТО Озерный Тверской области</w:t>
      </w:r>
      <w:r w:rsidR="00590251">
        <w:rPr>
          <w:rFonts w:ascii="Times New Roman" w:hAnsi="Times New Roman" w:cs="Times New Roman"/>
          <w:b w:val="0"/>
          <w:sz w:val="28"/>
          <w:szCs w:val="28"/>
        </w:rPr>
        <w:t xml:space="preserve"> администрация ЗАТО Озерный постановляет:</w:t>
      </w:r>
    </w:p>
    <w:p w:rsidR="00590251" w:rsidRPr="00590251" w:rsidRDefault="00590251" w:rsidP="00590251">
      <w:pPr>
        <w:pStyle w:val="ConsPlusTitle"/>
        <w:spacing w:line="300" w:lineRule="auto"/>
        <w:jc w:val="both"/>
        <w:rPr>
          <w:rFonts w:ascii="Times New Roman" w:hAnsi="Times New Roman" w:cs="Times New Roman"/>
          <w:b w:val="0"/>
          <w:sz w:val="28"/>
          <w:szCs w:val="28"/>
        </w:rPr>
      </w:pPr>
    </w:p>
    <w:p w:rsidR="00C40D25" w:rsidRDefault="00C40D25" w:rsidP="00590251">
      <w:pPr>
        <w:spacing w:line="300" w:lineRule="auto"/>
        <w:contextualSpacing/>
        <w:jc w:val="both"/>
        <w:rPr>
          <w:rFonts w:ascii="Times New Roman" w:hAnsi="Times New Roman"/>
          <w:sz w:val="28"/>
          <w:szCs w:val="28"/>
        </w:rPr>
      </w:pPr>
      <w:r w:rsidRPr="003D45B7">
        <w:rPr>
          <w:rFonts w:ascii="Times New Roman" w:hAnsi="Times New Roman"/>
          <w:sz w:val="28"/>
          <w:szCs w:val="28"/>
        </w:rPr>
        <w:t xml:space="preserve">      </w:t>
      </w:r>
      <w:r>
        <w:rPr>
          <w:rFonts w:ascii="Times New Roman" w:hAnsi="Times New Roman"/>
          <w:sz w:val="28"/>
          <w:szCs w:val="28"/>
        </w:rPr>
        <w:t xml:space="preserve">    </w:t>
      </w:r>
      <w:r w:rsidRPr="003D45B7">
        <w:rPr>
          <w:rFonts w:ascii="Times New Roman" w:hAnsi="Times New Roman"/>
          <w:sz w:val="28"/>
          <w:szCs w:val="28"/>
        </w:rPr>
        <w:t xml:space="preserve">1. </w:t>
      </w:r>
      <w:r>
        <w:rPr>
          <w:rFonts w:ascii="Times New Roman" w:hAnsi="Times New Roman"/>
          <w:sz w:val="28"/>
          <w:szCs w:val="28"/>
        </w:rPr>
        <w:t>Утвердить а</w:t>
      </w:r>
      <w:r w:rsidRPr="003D45B7">
        <w:rPr>
          <w:rFonts w:ascii="Times New Roman" w:hAnsi="Times New Roman"/>
          <w:sz w:val="28"/>
          <w:szCs w:val="28"/>
        </w:rPr>
        <w:t xml:space="preserve">дминистративный регламент </w:t>
      </w:r>
      <w:proofErr w:type="gramStart"/>
      <w:r w:rsidRPr="003D45B7">
        <w:rPr>
          <w:rFonts w:ascii="Times New Roman" w:hAnsi="Times New Roman"/>
          <w:sz w:val="28"/>
          <w:szCs w:val="28"/>
        </w:rPr>
        <w:t>администрации</w:t>
      </w:r>
      <w:proofErr w:type="gramEnd"/>
      <w:r w:rsidRPr="003D45B7">
        <w:rPr>
          <w:rFonts w:ascii="Times New Roman" w:hAnsi="Times New Roman"/>
          <w:sz w:val="28"/>
          <w:szCs w:val="28"/>
        </w:rPr>
        <w:t xml:space="preserve"> ЗАТО Озерный Тверской области по предоставлению муниципальной услуги «</w:t>
      </w:r>
      <w:r w:rsidR="00590251">
        <w:rPr>
          <w:rFonts w:ascii="Times New Roman" w:hAnsi="Times New Roman"/>
          <w:sz w:val="28"/>
          <w:szCs w:val="28"/>
        </w:rPr>
        <w:t>Б</w:t>
      </w:r>
      <w:r w:rsidR="00590251" w:rsidRPr="00C40D25">
        <w:rPr>
          <w:rFonts w:ascii="Times New Roman" w:hAnsi="Times New Roman"/>
          <w:sz w:val="28"/>
          <w:szCs w:val="28"/>
        </w:rPr>
        <w:t>есплатно</w:t>
      </w:r>
      <w:r w:rsidR="00590251">
        <w:rPr>
          <w:rFonts w:ascii="Times New Roman" w:hAnsi="Times New Roman"/>
          <w:sz w:val="28"/>
          <w:szCs w:val="28"/>
        </w:rPr>
        <w:t>е</w:t>
      </w:r>
      <w:r w:rsidR="00590251" w:rsidRPr="00C40D25">
        <w:rPr>
          <w:rFonts w:ascii="Times New Roman" w:hAnsi="Times New Roman"/>
          <w:sz w:val="28"/>
          <w:szCs w:val="28"/>
        </w:rPr>
        <w:t xml:space="preserve"> предоставлени</w:t>
      </w:r>
      <w:r w:rsidR="00590251">
        <w:rPr>
          <w:rFonts w:ascii="Times New Roman" w:hAnsi="Times New Roman"/>
          <w:sz w:val="28"/>
          <w:szCs w:val="28"/>
        </w:rPr>
        <w:t>е</w:t>
      </w:r>
      <w:r w:rsidR="00590251" w:rsidRPr="00C40D25">
        <w:rPr>
          <w:rFonts w:ascii="Times New Roman" w:hAnsi="Times New Roman"/>
          <w:sz w:val="28"/>
          <w:szCs w:val="28"/>
        </w:rPr>
        <w:t xml:space="preserve"> земельных участков отдельным категориям граждан за заслуги, проявленные в ходе участия в специальной военной операции</w:t>
      </w:r>
      <w:r w:rsidR="0058656F">
        <w:rPr>
          <w:rFonts w:ascii="Times New Roman" w:hAnsi="Times New Roman"/>
          <w:sz w:val="28"/>
          <w:szCs w:val="28"/>
        </w:rPr>
        <w:t>»</w:t>
      </w:r>
      <w:r w:rsidR="00590251">
        <w:rPr>
          <w:rFonts w:ascii="Times New Roman" w:hAnsi="Times New Roman"/>
          <w:sz w:val="28"/>
          <w:szCs w:val="28"/>
        </w:rPr>
        <w:t xml:space="preserve"> </w:t>
      </w:r>
      <w:r>
        <w:rPr>
          <w:rFonts w:ascii="Times New Roman" w:hAnsi="Times New Roman"/>
          <w:sz w:val="28"/>
          <w:szCs w:val="28"/>
        </w:rPr>
        <w:t xml:space="preserve">(Приложение). </w:t>
      </w:r>
    </w:p>
    <w:p w:rsidR="00590251" w:rsidRDefault="00C40D25" w:rsidP="00590251">
      <w:pPr>
        <w:spacing w:line="300" w:lineRule="auto"/>
        <w:contextualSpacing/>
        <w:jc w:val="both"/>
        <w:rPr>
          <w:rFonts w:ascii="Times New Roman" w:hAnsi="Times New Roman"/>
          <w:sz w:val="28"/>
          <w:szCs w:val="28"/>
        </w:rPr>
      </w:pPr>
      <w:r>
        <w:rPr>
          <w:rFonts w:ascii="Times New Roman" w:hAnsi="Times New Roman"/>
          <w:sz w:val="28"/>
          <w:szCs w:val="28"/>
        </w:rPr>
        <w:lastRenderedPageBreak/>
        <w:tab/>
      </w:r>
      <w:r w:rsidR="00590251">
        <w:rPr>
          <w:rFonts w:ascii="Times New Roman" w:hAnsi="Times New Roman"/>
          <w:sz w:val="28"/>
          <w:szCs w:val="28"/>
        </w:rPr>
        <w:t>2</w:t>
      </w:r>
      <w:r w:rsidRPr="003D45B7">
        <w:rPr>
          <w:rFonts w:ascii="Times New Roman" w:hAnsi="Times New Roman"/>
          <w:sz w:val="28"/>
          <w:szCs w:val="28"/>
        </w:rPr>
        <w:t xml:space="preserve">. Контроль за исполнением настоящего постановления возложить на </w:t>
      </w:r>
      <w:r>
        <w:rPr>
          <w:rFonts w:ascii="Times New Roman" w:hAnsi="Times New Roman"/>
          <w:sz w:val="28"/>
          <w:szCs w:val="28"/>
        </w:rPr>
        <w:t xml:space="preserve">первого </w:t>
      </w:r>
      <w:r w:rsidRPr="003D45B7">
        <w:rPr>
          <w:rFonts w:ascii="Times New Roman" w:hAnsi="Times New Roman"/>
          <w:sz w:val="28"/>
          <w:szCs w:val="28"/>
        </w:rPr>
        <w:t xml:space="preserve">заместителя главы </w:t>
      </w:r>
      <w:proofErr w:type="gramStart"/>
      <w:r w:rsidRPr="003D45B7">
        <w:rPr>
          <w:rFonts w:ascii="Times New Roman" w:hAnsi="Times New Roman"/>
          <w:sz w:val="28"/>
          <w:szCs w:val="28"/>
        </w:rPr>
        <w:t>администрации</w:t>
      </w:r>
      <w:proofErr w:type="gramEnd"/>
      <w:r w:rsidRPr="003D45B7">
        <w:rPr>
          <w:rFonts w:ascii="Times New Roman" w:hAnsi="Times New Roman"/>
          <w:sz w:val="28"/>
          <w:szCs w:val="28"/>
        </w:rPr>
        <w:t xml:space="preserve"> ЗАТО Озерный </w:t>
      </w:r>
      <w:r>
        <w:rPr>
          <w:rFonts w:ascii="Times New Roman" w:hAnsi="Times New Roman"/>
          <w:sz w:val="28"/>
          <w:szCs w:val="28"/>
        </w:rPr>
        <w:t>А.Н. Комарова.</w:t>
      </w:r>
    </w:p>
    <w:p w:rsidR="00C40D25" w:rsidRPr="003D45B7" w:rsidRDefault="00C40D25" w:rsidP="00590251">
      <w:pPr>
        <w:spacing w:line="300" w:lineRule="auto"/>
        <w:contextualSpacing/>
        <w:jc w:val="both"/>
        <w:rPr>
          <w:rFonts w:ascii="Times New Roman" w:hAnsi="Times New Roman"/>
          <w:sz w:val="28"/>
          <w:szCs w:val="28"/>
        </w:rPr>
      </w:pPr>
      <w:r w:rsidRPr="003D45B7">
        <w:rPr>
          <w:rFonts w:ascii="Times New Roman" w:hAnsi="Times New Roman"/>
          <w:sz w:val="28"/>
          <w:szCs w:val="28"/>
        </w:rPr>
        <w:t xml:space="preserve">         </w:t>
      </w:r>
      <w:r w:rsidR="00590251">
        <w:rPr>
          <w:rFonts w:ascii="Times New Roman" w:hAnsi="Times New Roman"/>
          <w:sz w:val="28"/>
          <w:szCs w:val="28"/>
        </w:rPr>
        <w:t>3</w:t>
      </w:r>
      <w:r w:rsidRPr="003D45B7">
        <w:rPr>
          <w:rFonts w:ascii="Times New Roman" w:hAnsi="Times New Roman"/>
          <w:sz w:val="28"/>
          <w:szCs w:val="28"/>
        </w:rPr>
        <w:t xml:space="preserve">. Постановление опубликовать в газете «Дни Озерного» и разместить на официальном </w:t>
      </w:r>
      <w:proofErr w:type="gramStart"/>
      <w:r w:rsidRPr="003D45B7">
        <w:rPr>
          <w:rFonts w:ascii="Times New Roman" w:hAnsi="Times New Roman"/>
          <w:sz w:val="28"/>
          <w:szCs w:val="28"/>
        </w:rPr>
        <w:t>сайте</w:t>
      </w:r>
      <w:proofErr w:type="gramEnd"/>
      <w:r w:rsidRPr="003D45B7">
        <w:rPr>
          <w:rFonts w:ascii="Times New Roman" w:hAnsi="Times New Roman"/>
          <w:sz w:val="28"/>
          <w:szCs w:val="28"/>
        </w:rPr>
        <w:t xml:space="preserve"> ЗАТО Озерный в сети Интернет.</w:t>
      </w:r>
    </w:p>
    <w:p w:rsidR="00C40D25" w:rsidRPr="003D45B7" w:rsidRDefault="00C40D25" w:rsidP="00C40D25">
      <w:pPr>
        <w:jc w:val="both"/>
        <w:rPr>
          <w:rFonts w:ascii="Times New Roman" w:hAnsi="Times New Roman"/>
          <w:sz w:val="28"/>
          <w:szCs w:val="28"/>
        </w:rPr>
      </w:pPr>
    </w:p>
    <w:p w:rsidR="00C40D25" w:rsidRPr="003D45B7" w:rsidRDefault="00C40D25" w:rsidP="00C40D25">
      <w:pPr>
        <w:rPr>
          <w:rFonts w:ascii="Times New Roman" w:hAnsi="Times New Roman"/>
          <w:sz w:val="28"/>
          <w:szCs w:val="28"/>
        </w:rPr>
      </w:pPr>
      <w:proofErr w:type="gramStart"/>
      <w:r w:rsidRPr="003D45B7">
        <w:rPr>
          <w:rFonts w:ascii="Times New Roman" w:hAnsi="Times New Roman"/>
          <w:sz w:val="28"/>
          <w:szCs w:val="28"/>
        </w:rPr>
        <w:t>Глава</w:t>
      </w:r>
      <w:proofErr w:type="gramEnd"/>
      <w:r w:rsidRPr="003D45B7">
        <w:rPr>
          <w:rFonts w:ascii="Times New Roman" w:hAnsi="Times New Roman"/>
          <w:sz w:val="28"/>
          <w:szCs w:val="28"/>
        </w:rPr>
        <w:t xml:space="preserve"> ЗАТО Озерный                                                                     Н.А. Яковлева</w:t>
      </w:r>
    </w:p>
    <w:p w:rsidR="00C40D25" w:rsidRDefault="00C40D25" w:rsidP="00C40D25">
      <w:r>
        <w:t xml:space="preserve">   </w:t>
      </w:r>
    </w:p>
    <w:p w:rsidR="00C40D25" w:rsidRDefault="00C40D25" w:rsidP="00C40D25"/>
    <w:p w:rsidR="00C40D25" w:rsidRDefault="00C40D25" w:rsidP="00C40D25"/>
    <w:p w:rsidR="00C40D25" w:rsidRDefault="00C40D25" w:rsidP="00C40D25">
      <w:pPr>
        <w:ind w:left="284"/>
        <w:jc w:val="both"/>
        <w:rPr>
          <w:szCs w:val="28"/>
        </w:rPr>
      </w:pPr>
    </w:p>
    <w:p w:rsidR="00C40D25" w:rsidRDefault="00C40D25" w:rsidP="00C40D25">
      <w:pPr>
        <w:ind w:left="284"/>
        <w:jc w:val="both"/>
        <w:rPr>
          <w:szCs w:val="28"/>
        </w:rPr>
      </w:pPr>
    </w:p>
    <w:p w:rsidR="00C40D25" w:rsidRDefault="00C40D25" w:rsidP="00C40D25">
      <w:pPr>
        <w:ind w:left="284"/>
        <w:jc w:val="both"/>
        <w:rPr>
          <w:szCs w:val="28"/>
        </w:rPr>
      </w:pPr>
    </w:p>
    <w:p w:rsidR="00C40D25" w:rsidRDefault="00C40D25" w:rsidP="00C40D25">
      <w:pPr>
        <w:jc w:val="both"/>
        <w:rPr>
          <w:szCs w:val="28"/>
        </w:rPr>
      </w:pPr>
    </w:p>
    <w:p w:rsidR="00C40D25" w:rsidRDefault="00C40D25" w:rsidP="00C40D25">
      <w:pPr>
        <w:jc w:val="both"/>
        <w:rPr>
          <w:szCs w:val="28"/>
        </w:rPr>
      </w:pPr>
    </w:p>
    <w:p w:rsidR="00C40D25" w:rsidRDefault="00C40D25" w:rsidP="00C40D25">
      <w:pPr>
        <w:jc w:val="both"/>
        <w:rPr>
          <w:szCs w:val="28"/>
        </w:rPr>
      </w:pPr>
    </w:p>
    <w:p w:rsidR="00C40D25" w:rsidRDefault="00C40D25" w:rsidP="00C40D25">
      <w:pPr>
        <w:jc w:val="both"/>
        <w:rPr>
          <w:rFonts w:ascii="Times New Roman" w:hAnsi="Times New Roman"/>
          <w:sz w:val="28"/>
          <w:szCs w:val="28"/>
        </w:rPr>
      </w:pPr>
    </w:p>
    <w:p w:rsidR="00C40D25" w:rsidRDefault="00C40D25" w:rsidP="00C40D25">
      <w:pPr>
        <w:jc w:val="both"/>
        <w:rPr>
          <w:rFonts w:ascii="Times New Roman" w:hAnsi="Times New Roman"/>
          <w:sz w:val="28"/>
          <w:szCs w:val="28"/>
        </w:rPr>
      </w:pPr>
    </w:p>
    <w:p w:rsidR="00C40D25" w:rsidRDefault="00C40D25" w:rsidP="00C40D25">
      <w:pPr>
        <w:jc w:val="both"/>
        <w:rPr>
          <w:rFonts w:ascii="Times New Roman" w:hAnsi="Times New Roman"/>
          <w:sz w:val="28"/>
          <w:szCs w:val="28"/>
        </w:rPr>
      </w:pPr>
    </w:p>
    <w:p w:rsidR="00C40D25" w:rsidRDefault="00C40D25" w:rsidP="00C40D25">
      <w:pPr>
        <w:jc w:val="both"/>
        <w:rPr>
          <w:rFonts w:ascii="Times New Roman" w:hAnsi="Times New Roman"/>
          <w:sz w:val="28"/>
          <w:szCs w:val="28"/>
        </w:rPr>
      </w:pPr>
    </w:p>
    <w:p w:rsidR="00C40D25" w:rsidRDefault="00C40D25" w:rsidP="00C40D25">
      <w:pPr>
        <w:jc w:val="both"/>
        <w:rPr>
          <w:rFonts w:ascii="Times New Roman" w:hAnsi="Times New Roman"/>
          <w:sz w:val="28"/>
          <w:szCs w:val="28"/>
        </w:rPr>
      </w:pPr>
    </w:p>
    <w:p w:rsidR="00C40D25" w:rsidRDefault="00C40D25" w:rsidP="00C40D25">
      <w:pPr>
        <w:jc w:val="both"/>
        <w:rPr>
          <w:rFonts w:ascii="Times New Roman" w:hAnsi="Times New Roman"/>
          <w:sz w:val="28"/>
          <w:szCs w:val="28"/>
        </w:rPr>
      </w:pPr>
    </w:p>
    <w:p w:rsidR="00C40D25" w:rsidRDefault="00C40D25" w:rsidP="00C40D25">
      <w:pPr>
        <w:jc w:val="both"/>
        <w:rPr>
          <w:rFonts w:ascii="Times New Roman" w:hAnsi="Times New Roman"/>
          <w:sz w:val="28"/>
          <w:szCs w:val="28"/>
        </w:rPr>
      </w:pPr>
    </w:p>
    <w:p w:rsidR="00C40D25" w:rsidRDefault="00C40D25" w:rsidP="00C40D25">
      <w:pPr>
        <w:jc w:val="both"/>
        <w:rPr>
          <w:rFonts w:ascii="Times New Roman" w:hAnsi="Times New Roman"/>
          <w:sz w:val="28"/>
          <w:szCs w:val="28"/>
        </w:rPr>
      </w:pPr>
    </w:p>
    <w:p w:rsidR="00C40D25" w:rsidRDefault="00C40D25" w:rsidP="00C40D25">
      <w:pPr>
        <w:jc w:val="both"/>
        <w:rPr>
          <w:rFonts w:ascii="Times New Roman" w:hAnsi="Times New Roman"/>
          <w:sz w:val="28"/>
          <w:szCs w:val="28"/>
        </w:rPr>
      </w:pPr>
    </w:p>
    <w:p w:rsidR="00C40D25" w:rsidRDefault="00C40D25" w:rsidP="00C40D25">
      <w:pPr>
        <w:jc w:val="both"/>
        <w:rPr>
          <w:rFonts w:ascii="Times New Roman" w:hAnsi="Times New Roman"/>
          <w:sz w:val="28"/>
          <w:szCs w:val="28"/>
        </w:rPr>
      </w:pPr>
    </w:p>
    <w:p w:rsidR="00CC04DD" w:rsidRDefault="00CC04DD" w:rsidP="00C40D25">
      <w:pPr>
        <w:pStyle w:val="ConsPlusTitle"/>
        <w:jc w:val="center"/>
        <w:rPr>
          <w:rFonts w:ascii="Times New Roman" w:hAnsi="Times New Roman" w:cs="Times New Roman"/>
          <w:b w:val="0"/>
          <w:sz w:val="24"/>
          <w:szCs w:val="24"/>
        </w:rPr>
      </w:pPr>
    </w:p>
    <w:p w:rsidR="00CC04DD" w:rsidRDefault="00CC04DD" w:rsidP="00C40D25">
      <w:pPr>
        <w:pStyle w:val="ConsPlusTitle"/>
        <w:jc w:val="center"/>
        <w:rPr>
          <w:rFonts w:ascii="Times New Roman" w:hAnsi="Times New Roman" w:cs="Times New Roman"/>
          <w:b w:val="0"/>
          <w:sz w:val="24"/>
          <w:szCs w:val="24"/>
        </w:rPr>
      </w:pPr>
    </w:p>
    <w:p w:rsidR="00C40D25" w:rsidRDefault="00C40D25" w:rsidP="00C40D2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p w:rsidR="00C40D25" w:rsidRDefault="00C40D25" w:rsidP="00C40D25">
      <w:pPr>
        <w:ind w:left="284"/>
        <w:jc w:val="both"/>
        <w:rPr>
          <w:szCs w:val="28"/>
        </w:rPr>
      </w:pPr>
    </w:p>
    <w:p w:rsidR="00C40D25" w:rsidRPr="00941B2D" w:rsidRDefault="00590251" w:rsidP="00590251">
      <w:pPr>
        <w:pStyle w:val="a4"/>
        <w:spacing w:before="0" w:beforeAutospacing="0" w:after="0" w:afterAutospacing="0"/>
        <w:jc w:val="center"/>
        <w:rPr>
          <w:sz w:val="22"/>
          <w:szCs w:val="22"/>
        </w:rPr>
      </w:pPr>
      <w:r>
        <w:lastRenderedPageBreak/>
        <w:t xml:space="preserve">                                                                     </w:t>
      </w:r>
      <w:r w:rsidR="00C40D25" w:rsidRPr="00941B2D">
        <w:rPr>
          <w:sz w:val="22"/>
          <w:szCs w:val="22"/>
        </w:rPr>
        <w:t>Приложение</w:t>
      </w:r>
    </w:p>
    <w:p w:rsidR="00C40D25" w:rsidRPr="00941B2D" w:rsidRDefault="00590251" w:rsidP="00590251">
      <w:pPr>
        <w:pStyle w:val="a4"/>
        <w:spacing w:before="0" w:beforeAutospacing="0" w:after="0" w:afterAutospacing="0"/>
        <w:jc w:val="center"/>
        <w:rPr>
          <w:sz w:val="22"/>
          <w:szCs w:val="22"/>
        </w:rPr>
      </w:pPr>
      <w:r w:rsidRPr="00941B2D">
        <w:rPr>
          <w:sz w:val="22"/>
          <w:szCs w:val="22"/>
        </w:rPr>
        <w:t xml:space="preserve">                                                              </w:t>
      </w:r>
      <w:r w:rsidR="00C40D25" w:rsidRPr="00941B2D">
        <w:rPr>
          <w:sz w:val="22"/>
          <w:szCs w:val="22"/>
        </w:rPr>
        <w:t>к постановлению администрации</w:t>
      </w:r>
    </w:p>
    <w:p w:rsidR="00C40D25" w:rsidRPr="00941B2D" w:rsidRDefault="00590251" w:rsidP="00590251">
      <w:pPr>
        <w:pStyle w:val="a4"/>
        <w:spacing w:before="0" w:beforeAutospacing="0" w:after="0" w:afterAutospacing="0"/>
        <w:jc w:val="center"/>
        <w:rPr>
          <w:bCs/>
          <w:sz w:val="22"/>
          <w:szCs w:val="22"/>
        </w:rPr>
      </w:pPr>
      <w:r w:rsidRPr="00941B2D">
        <w:rPr>
          <w:sz w:val="22"/>
          <w:szCs w:val="22"/>
        </w:rPr>
        <w:t xml:space="preserve">                                                                         </w:t>
      </w:r>
      <w:r w:rsidR="00C40D25" w:rsidRPr="00941B2D">
        <w:rPr>
          <w:sz w:val="22"/>
          <w:szCs w:val="22"/>
        </w:rPr>
        <w:t xml:space="preserve">ЗАТО </w:t>
      </w:r>
      <w:proofErr w:type="gramStart"/>
      <w:r w:rsidR="00C40D25" w:rsidRPr="00941B2D">
        <w:rPr>
          <w:sz w:val="22"/>
          <w:szCs w:val="22"/>
        </w:rPr>
        <w:t>Озерный</w:t>
      </w:r>
      <w:proofErr w:type="gramEnd"/>
      <w:r w:rsidR="00C40D25" w:rsidRPr="00941B2D">
        <w:rPr>
          <w:sz w:val="22"/>
          <w:szCs w:val="22"/>
        </w:rPr>
        <w:t xml:space="preserve"> от </w:t>
      </w:r>
      <w:r w:rsidR="00541A76" w:rsidRPr="00941B2D">
        <w:rPr>
          <w:sz w:val="22"/>
          <w:szCs w:val="22"/>
        </w:rPr>
        <w:t>05</w:t>
      </w:r>
      <w:r w:rsidR="00C40D25" w:rsidRPr="00941B2D">
        <w:rPr>
          <w:sz w:val="22"/>
          <w:szCs w:val="22"/>
        </w:rPr>
        <w:t>.</w:t>
      </w:r>
      <w:r w:rsidRPr="00941B2D">
        <w:rPr>
          <w:sz w:val="22"/>
          <w:szCs w:val="22"/>
        </w:rPr>
        <w:t>08</w:t>
      </w:r>
      <w:r w:rsidR="00C40D25" w:rsidRPr="00941B2D">
        <w:rPr>
          <w:sz w:val="22"/>
          <w:szCs w:val="22"/>
        </w:rPr>
        <w:t>.202</w:t>
      </w:r>
      <w:r w:rsidRPr="00941B2D">
        <w:rPr>
          <w:sz w:val="22"/>
          <w:szCs w:val="22"/>
        </w:rPr>
        <w:t>4</w:t>
      </w:r>
      <w:r w:rsidR="00C40D25" w:rsidRPr="00941B2D">
        <w:rPr>
          <w:sz w:val="22"/>
          <w:szCs w:val="22"/>
        </w:rPr>
        <w:t xml:space="preserve"> года №</w:t>
      </w:r>
      <w:r w:rsidR="00541A76" w:rsidRPr="00941B2D">
        <w:rPr>
          <w:sz w:val="22"/>
          <w:szCs w:val="22"/>
        </w:rPr>
        <w:t>104</w:t>
      </w:r>
    </w:p>
    <w:p w:rsidR="00C40D25" w:rsidRPr="00941B2D" w:rsidRDefault="00C40D25" w:rsidP="00C40D25">
      <w:pPr>
        <w:pStyle w:val="a4"/>
        <w:spacing w:before="0" w:beforeAutospacing="0" w:after="0" w:afterAutospacing="0"/>
        <w:jc w:val="both"/>
        <w:rPr>
          <w:b/>
          <w:bCs/>
          <w:sz w:val="22"/>
          <w:szCs w:val="22"/>
        </w:rPr>
      </w:pPr>
    </w:p>
    <w:p w:rsidR="00C40D25" w:rsidRPr="00941B2D" w:rsidRDefault="00C40D25" w:rsidP="00C40D25">
      <w:pPr>
        <w:pStyle w:val="a4"/>
        <w:spacing w:before="0" w:beforeAutospacing="0" w:after="0" w:afterAutospacing="0"/>
        <w:jc w:val="both"/>
        <w:rPr>
          <w:b/>
          <w:bCs/>
          <w:sz w:val="22"/>
          <w:szCs w:val="22"/>
        </w:rPr>
      </w:pPr>
    </w:p>
    <w:p w:rsidR="00C40D25" w:rsidRPr="00941B2D" w:rsidRDefault="00C40D25" w:rsidP="00C40D25">
      <w:pPr>
        <w:jc w:val="center"/>
        <w:rPr>
          <w:rFonts w:ascii="Times New Roman" w:hAnsi="Times New Roman"/>
          <w:b/>
          <w:bCs/>
        </w:rPr>
      </w:pPr>
      <w:r w:rsidRPr="00941B2D">
        <w:rPr>
          <w:rFonts w:ascii="Times New Roman" w:hAnsi="Times New Roman"/>
          <w:b/>
          <w:bCs/>
        </w:rPr>
        <w:t xml:space="preserve"> Административный регламент по предоставлению муниципальной услуги</w:t>
      </w:r>
      <w:r w:rsidRPr="00941B2D">
        <w:rPr>
          <w:rFonts w:ascii="Times New Roman" w:hAnsi="Times New Roman"/>
          <w:b/>
        </w:rPr>
        <w:t xml:space="preserve">   </w:t>
      </w:r>
      <w:r w:rsidRPr="00941B2D">
        <w:rPr>
          <w:rFonts w:ascii="Times New Roman" w:hAnsi="Times New Roman"/>
          <w:b/>
          <w:bCs/>
        </w:rPr>
        <w:t>«</w:t>
      </w:r>
      <w:r w:rsidR="0058656F" w:rsidRPr="00941B2D">
        <w:rPr>
          <w:rFonts w:ascii="Times New Roman" w:hAnsi="Times New Roman"/>
          <w:b/>
        </w:rPr>
        <w:t>Бесплатное предоставление земельных участков отдельным категориям граждан за заслуги, проявленные в ходе участия в специальной военной операции</w:t>
      </w:r>
      <w:r w:rsidRPr="00941B2D">
        <w:rPr>
          <w:rFonts w:ascii="Times New Roman" w:hAnsi="Times New Roman"/>
          <w:b/>
          <w:bCs/>
        </w:rPr>
        <w:t>»</w:t>
      </w:r>
    </w:p>
    <w:p w:rsidR="00C40D25" w:rsidRPr="00941B2D" w:rsidRDefault="00C40D25" w:rsidP="00C40D25">
      <w:pPr>
        <w:widowControl w:val="0"/>
        <w:autoSpaceDE w:val="0"/>
        <w:autoSpaceDN w:val="0"/>
        <w:adjustRightInd w:val="0"/>
        <w:spacing w:after="0" w:line="240" w:lineRule="auto"/>
        <w:ind w:firstLine="709"/>
        <w:contextualSpacing/>
        <w:jc w:val="center"/>
        <w:outlineLvl w:val="0"/>
        <w:rPr>
          <w:rFonts w:ascii="Times New Roman" w:hAnsi="Times New Roman"/>
          <w:b/>
          <w:bCs/>
        </w:rPr>
      </w:pPr>
    </w:p>
    <w:p w:rsidR="00C40D25" w:rsidRPr="00941B2D" w:rsidRDefault="00C40D25" w:rsidP="00C40D25">
      <w:pPr>
        <w:widowControl w:val="0"/>
        <w:autoSpaceDE w:val="0"/>
        <w:autoSpaceDN w:val="0"/>
        <w:adjustRightInd w:val="0"/>
        <w:spacing w:after="0" w:line="240" w:lineRule="auto"/>
        <w:ind w:hanging="142"/>
        <w:contextualSpacing/>
        <w:jc w:val="center"/>
        <w:outlineLvl w:val="0"/>
        <w:rPr>
          <w:rFonts w:ascii="Times New Roman" w:hAnsi="Times New Roman"/>
          <w:b/>
          <w:bCs/>
        </w:rPr>
      </w:pPr>
      <w:r w:rsidRPr="00941B2D">
        <w:rPr>
          <w:rFonts w:ascii="Times New Roman" w:hAnsi="Times New Roman"/>
          <w:b/>
          <w:bCs/>
        </w:rPr>
        <w:t>1. Общие положения</w:t>
      </w:r>
    </w:p>
    <w:p w:rsidR="00C40D25" w:rsidRPr="00941B2D" w:rsidRDefault="00C40D25" w:rsidP="00C40D25">
      <w:pPr>
        <w:widowControl w:val="0"/>
        <w:autoSpaceDE w:val="0"/>
        <w:autoSpaceDN w:val="0"/>
        <w:adjustRightInd w:val="0"/>
        <w:spacing w:after="0" w:line="240" w:lineRule="auto"/>
        <w:ind w:firstLine="709"/>
        <w:contextualSpacing/>
        <w:jc w:val="both"/>
        <w:outlineLvl w:val="0"/>
        <w:rPr>
          <w:rFonts w:ascii="Times New Roman" w:hAnsi="Times New Roman"/>
          <w:b/>
          <w:bCs/>
        </w:rPr>
      </w:pPr>
    </w:p>
    <w:p w:rsidR="00C40D25" w:rsidRPr="00941B2D" w:rsidRDefault="00C40D25" w:rsidP="00C40D25">
      <w:pPr>
        <w:spacing w:after="0" w:line="240" w:lineRule="auto"/>
        <w:ind w:firstLine="709"/>
        <w:jc w:val="both"/>
        <w:rPr>
          <w:rFonts w:ascii="Times New Roman" w:hAnsi="Times New Roman"/>
          <w:strike/>
        </w:rPr>
      </w:pPr>
      <w:r w:rsidRPr="00941B2D">
        <w:rPr>
          <w:rFonts w:ascii="Times New Roman" w:hAnsi="Times New Roman"/>
        </w:rPr>
        <w:t>1.1. Наименование муниципальной услуги «</w:t>
      </w:r>
      <w:r w:rsidR="006A0061" w:rsidRPr="00941B2D">
        <w:rPr>
          <w:rFonts w:ascii="Times New Roman" w:hAnsi="Times New Roman"/>
        </w:rPr>
        <w:t>Бесплатное предоставление земельных участков отдельным категориям граждан за заслуги, проявленные в ходе участия в специальной военной операции</w:t>
      </w:r>
      <w:r w:rsidRPr="00941B2D">
        <w:rPr>
          <w:rFonts w:ascii="Times New Roman" w:hAnsi="Times New Roman"/>
        </w:rPr>
        <w:t>».</w:t>
      </w:r>
      <w:r w:rsidRPr="00941B2D">
        <w:rPr>
          <w:rFonts w:ascii="Times New Roman" w:hAnsi="Times New Roman"/>
          <w:spacing w:val="-4"/>
        </w:rPr>
        <w:t xml:space="preserve"> </w:t>
      </w:r>
    </w:p>
    <w:p w:rsidR="00C40D25" w:rsidRPr="00941B2D" w:rsidRDefault="00C40D25" w:rsidP="00C40D25">
      <w:pPr>
        <w:spacing w:after="0" w:line="240" w:lineRule="auto"/>
        <w:ind w:firstLine="709"/>
        <w:jc w:val="both"/>
        <w:rPr>
          <w:rFonts w:ascii="Times New Roman" w:hAnsi="Times New Roman"/>
        </w:rPr>
      </w:pPr>
      <w:r w:rsidRPr="00941B2D">
        <w:rPr>
          <w:rFonts w:ascii="Times New Roman" w:hAnsi="Times New Roman"/>
        </w:rPr>
        <w:t>1.2.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C40D25" w:rsidRPr="00941B2D" w:rsidRDefault="00C40D25" w:rsidP="00C40D25">
      <w:pPr>
        <w:spacing w:after="0" w:line="240" w:lineRule="auto"/>
        <w:ind w:firstLine="709"/>
        <w:jc w:val="both"/>
        <w:rPr>
          <w:rFonts w:ascii="Times New Roman" w:hAnsi="Times New Roman"/>
        </w:rPr>
      </w:pPr>
      <w:r w:rsidRPr="00941B2D">
        <w:rPr>
          <w:rFonts w:ascii="Times New Roman" w:hAnsi="Times New Roman"/>
        </w:rPr>
        <w:t xml:space="preserve">1.2.1. Муниципальную услугу предоставляет администрация закрытого административно-территориального образования Озерный Тверской области через </w:t>
      </w:r>
      <w:r w:rsidR="006A0061" w:rsidRPr="00941B2D">
        <w:rPr>
          <w:rFonts w:ascii="Times New Roman" w:hAnsi="Times New Roman"/>
        </w:rPr>
        <w:t xml:space="preserve">Комитет по управлению муниципальным </w:t>
      </w:r>
      <w:proofErr w:type="gramStart"/>
      <w:r w:rsidR="006A0061" w:rsidRPr="00941B2D">
        <w:rPr>
          <w:rFonts w:ascii="Times New Roman" w:hAnsi="Times New Roman"/>
        </w:rPr>
        <w:t>имуществом</w:t>
      </w:r>
      <w:proofErr w:type="gramEnd"/>
      <w:r w:rsidR="006A0061" w:rsidRPr="00941B2D">
        <w:rPr>
          <w:rFonts w:ascii="Times New Roman" w:hAnsi="Times New Roman"/>
        </w:rPr>
        <w:t xml:space="preserve"> ЗАТО Озерный Тв</w:t>
      </w:r>
      <w:r w:rsidRPr="00941B2D">
        <w:rPr>
          <w:rFonts w:ascii="Times New Roman" w:hAnsi="Times New Roman"/>
        </w:rPr>
        <w:t xml:space="preserve">ерской области (далее – </w:t>
      </w:r>
      <w:r w:rsidR="006A0061" w:rsidRPr="00941B2D">
        <w:rPr>
          <w:rFonts w:ascii="Times New Roman" w:hAnsi="Times New Roman"/>
        </w:rPr>
        <w:t>КУМИ ЗАТО Озерный</w:t>
      </w:r>
      <w:r w:rsidRPr="00941B2D">
        <w:rPr>
          <w:rFonts w:ascii="Times New Roman" w:hAnsi="Times New Roman"/>
        </w:rPr>
        <w:t xml:space="preserve">), </w:t>
      </w:r>
    </w:p>
    <w:p w:rsidR="00C40D25" w:rsidRPr="00941B2D" w:rsidRDefault="00C40D25" w:rsidP="00C40D25">
      <w:pPr>
        <w:spacing w:after="0" w:line="240" w:lineRule="auto"/>
        <w:ind w:firstLine="709"/>
        <w:contextualSpacing/>
        <w:jc w:val="both"/>
        <w:rPr>
          <w:rFonts w:ascii="Times New Roman" w:hAnsi="Times New Roman"/>
        </w:rPr>
      </w:pPr>
      <w:r w:rsidRPr="00941B2D">
        <w:rPr>
          <w:rFonts w:ascii="Times New Roman" w:hAnsi="Times New Roman"/>
        </w:rPr>
        <w:t xml:space="preserve">Оказание муниципальной услуги заключается в  </w:t>
      </w:r>
      <w:r w:rsidR="000231ED" w:rsidRPr="00941B2D">
        <w:rPr>
          <w:rFonts w:ascii="Times New Roman" w:hAnsi="Times New Roman"/>
        </w:rPr>
        <w:t>бесплатном предоставлении земельных участков отдельным категориям граждан за заслуги, проявленные в ходе участия в специальной военной операции</w:t>
      </w:r>
      <w:r w:rsidRPr="00941B2D">
        <w:rPr>
          <w:rFonts w:ascii="Times New Roman" w:hAnsi="Times New Roman"/>
        </w:rPr>
        <w:t xml:space="preserve"> по заявлениям физических лиц.</w:t>
      </w:r>
    </w:p>
    <w:p w:rsidR="00C40D25" w:rsidRPr="00941B2D" w:rsidRDefault="00C40D25" w:rsidP="00C40D25">
      <w:pPr>
        <w:spacing w:after="0" w:line="240" w:lineRule="auto"/>
        <w:ind w:firstLine="709"/>
        <w:contextualSpacing/>
        <w:jc w:val="both"/>
        <w:rPr>
          <w:rFonts w:ascii="Times New Roman" w:hAnsi="Times New Roman"/>
        </w:rPr>
      </w:pPr>
      <w:r w:rsidRPr="00941B2D">
        <w:rPr>
          <w:rFonts w:ascii="Times New Roman" w:hAnsi="Times New Roman"/>
        </w:rPr>
        <w:t xml:space="preserve">1.2.2. Ответственным за предоставление муниципальной услуги является </w:t>
      </w:r>
      <w:proofErr w:type="gramStart"/>
      <w:r w:rsidR="008F3D75" w:rsidRPr="00941B2D">
        <w:rPr>
          <w:rFonts w:ascii="Times New Roman" w:hAnsi="Times New Roman"/>
        </w:rPr>
        <w:t>КУМИ</w:t>
      </w:r>
      <w:proofErr w:type="gramEnd"/>
      <w:r w:rsidR="008F3D75" w:rsidRPr="00941B2D">
        <w:rPr>
          <w:rFonts w:ascii="Times New Roman" w:hAnsi="Times New Roman"/>
        </w:rPr>
        <w:t xml:space="preserve"> ЗАТО Озерный</w:t>
      </w:r>
      <w:r w:rsidRPr="00941B2D">
        <w:rPr>
          <w:rFonts w:ascii="Times New Roman" w:hAnsi="Times New Roman"/>
        </w:rPr>
        <w:t>.</w:t>
      </w:r>
    </w:p>
    <w:p w:rsidR="00C40D25" w:rsidRPr="00941B2D" w:rsidRDefault="00C40D25" w:rsidP="00C40D25">
      <w:pPr>
        <w:spacing w:after="0" w:line="240" w:lineRule="auto"/>
        <w:ind w:firstLine="709"/>
        <w:contextualSpacing/>
        <w:jc w:val="both"/>
        <w:rPr>
          <w:rFonts w:ascii="Times New Roman" w:hAnsi="Times New Roman"/>
        </w:rPr>
      </w:pPr>
      <w:r w:rsidRPr="00941B2D">
        <w:rPr>
          <w:rFonts w:ascii="Times New Roman" w:hAnsi="Times New Roman"/>
        </w:rPr>
        <w:t xml:space="preserve">1.3. Информация о месте нахождения и графике работы </w:t>
      </w:r>
      <w:proofErr w:type="gramStart"/>
      <w:r w:rsidR="008F3D75" w:rsidRPr="00941B2D">
        <w:rPr>
          <w:rFonts w:ascii="Times New Roman" w:hAnsi="Times New Roman"/>
        </w:rPr>
        <w:t>КУМИ</w:t>
      </w:r>
      <w:proofErr w:type="gramEnd"/>
      <w:r w:rsidR="008F3D75" w:rsidRPr="00941B2D">
        <w:rPr>
          <w:rFonts w:ascii="Times New Roman" w:hAnsi="Times New Roman"/>
        </w:rPr>
        <w:t xml:space="preserve"> ЗАТО Озерный</w:t>
      </w:r>
      <w:r w:rsidRPr="00941B2D">
        <w:rPr>
          <w:rFonts w:ascii="Times New Roman" w:hAnsi="Times New Roman"/>
        </w:rPr>
        <w:t>:</w:t>
      </w:r>
    </w:p>
    <w:p w:rsidR="00C40D25" w:rsidRPr="00941B2D" w:rsidRDefault="00C40D25" w:rsidP="00C40D25">
      <w:pPr>
        <w:spacing w:after="0" w:line="240" w:lineRule="auto"/>
        <w:ind w:firstLine="709"/>
        <w:contextualSpacing/>
        <w:jc w:val="both"/>
        <w:rPr>
          <w:rFonts w:ascii="Times New Roman" w:hAnsi="Times New Roman"/>
        </w:rPr>
      </w:pPr>
      <w:proofErr w:type="gramStart"/>
      <w:r w:rsidRPr="00941B2D">
        <w:rPr>
          <w:rFonts w:ascii="Times New Roman" w:hAnsi="Times New Roman"/>
        </w:rPr>
        <w:t>Почтовый адрес: 171090, Тверская область, ЗАТО Озерный, ул. Советская, дом 9.</w:t>
      </w:r>
      <w:proofErr w:type="gramEnd"/>
    </w:p>
    <w:p w:rsidR="00C40D25" w:rsidRPr="00941B2D" w:rsidRDefault="00C40D25" w:rsidP="00C40D25">
      <w:pPr>
        <w:spacing w:after="0" w:line="240" w:lineRule="auto"/>
        <w:ind w:firstLine="709"/>
        <w:contextualSpacing/>
        <w:jc w:val="both"/>
        <w:rPr>
          <w:rFonts w:ascii="Times New Roman" w:hAnsi="Times New Roman"/>
        </w:rPr>
      </w:pPr>
      <w:r w:rsidRPr="00941B2D">
        <w:rPr>
          <w:rFonts w:ascii="Times New Roman" w:hAnsi="Times New Roman"/>
        </w:rPr>
        <w:t>График работы: понедельник – пятница с 9.00 до 18.00 час</w:t>
      </w:r>
      <w:proofErr w:type="gramStart"/>
      <w:r w:rsidRPr="00941B2D">
        <w:rPr>
          <w:rFonts w:ascii="Times New Roman" w:hAnsi="Times New Roman"/>
        </w:rPr>
        <w:t xml:space="preserve">., </w:t>
      </w:r>
      <w:proofErr w:type="gramEnd"/>
      <w:r w:rsidRPr="00941B2D">
        <w:rPr>
          <w:rFonts w:ascii="Times New Roman" w:hAnsi="Times New Roman"/>
        </w:rPr>
        <w:t>перерыв с 14.00 до 15.00 час.</w:t>
      </w:r>
    </w:p>
    <w:p w:rsidR="00C40D25" w:rsidRPr="00941B2D" w:rsidRDefault="00C40D25" w:rsidP="00C40D25">
      <w:pPr>
        <w:spacing w:after="0" w:line="240" w:lineRule="auto"/>
        <w:ind w:firstLine="709"/>
        <w:contextualSpacing/>
        <w:jc w:val="both"/>
        <w:rPr>
          <w:rFonts w:ascii="Times New Roman" w:hAnsi="Times New Roman"/>
        </w:rPr>
      </w:pPr>
      <w:r w:rsidRPr="00941B2D">
        <w:rPr>
          <w:rFonts w:ascii="Times New Roman" w:hAnsi="Times New Roman"/>
        </w:rPr>
        <w:t>1.4. Адрес портала государственных и муниципальных услуг (функций) Тверской области (далее – ПГУ - ТО): http://www.</w:t>
      </w:r>
      <w:r w:rsidRPr="00941B2D">
        <w:rPr>
          <w:rFonts w:ascii="Times New Roman" w:hAnsi="Times New Roman"/>
          <w:color w:val="000000"/>
          <w:shd w:val="clear" w:color="auto" w:fill="FFFFFF"/>
        </w:rPr>
        <w:t>pgu.tver.ru.</w:t>
      </w:r>
      <w:r w:rsidRPr="00941B2D">
        <w:rPr>
          <w:rFonts w:ascii="Times New Roman" w:hAnsi="Times New Roman"/>
        </w:rPr>
        <w:t xml:space="preserve">  </w:t>
      </w:r>
    </w:p>
    <w:p w:rsidR="00C40D25" w:rsidRPr="00941B2D" w:rsidRDefault="00C40D25" w:rsidP="00C40D25">
      <w:pPr>
        <w:spacing w:after="0" w:line="240" w:lineRule="auto"/>
        <w:ind w:firstLine="709"/>
        <w:contextualSpacing/>
        <w:jc w:val="both"/>
        <w:rPr>
          <w:rFonts w:ascii="Times New Roman" w:hAnsi="Times New Roman"/>
        </w:rPr>
      </w:pPr>
      <w:r w:rsidRPr="00941B2D">
        <w:rPr>
          <w:rFonts w:ascii="Times New Roman" w:hAnsi="Times New Roman"/>
        </w:rPr>
        <w:t xml:space="preserve">1.5. Муниципальная услуга может быть предоставлена через   многофункциональный центр предоставления государственных и муниципальных услуг (МФЦ). </w:t>
      </w:r>
    </w:p>
    <w:p w:rsidR="00C40D25" w:rsidRPr="00941B2D" w:rsidRDefault="00C40D25" w:rsidP="00C40D25">
      <w:pPr>
        <w:spacing w:after="0" w:line="240" w:lineRule="auto"/>
        <w:ind w:firstLine="709"/>
        <w:contextualSpacing/>
        <w:jc w:val="both"/>
        <w:rPr>
          <w:rFonts w:ascii="Times New Roman" w:hAnsi="Times New Roman"/>
        </w:rPr>
      </w:pPr>
      <w:r w:rsidRPr="00941B2D">
        <w:rPr>
          <w:rFonts w:ascii="Times New Roman" w:hAnsi="Times New Roman"/>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Тверской  области.</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1.6. Порядок информирования заявителя о предоставляемой муниципальной услуге.</w:t>
      </w:r>
    </w:p>
    <w:p w:rsidR="00C40D25" w:rsidRPr="00941B2D" w:rsidRDefault="00C40D25" w:rsidP="00C40D25">
      <w:pPr>
        <w:spacing w:after="0" w:line="240" w:lineRule="auto"/>
        <w:ind w:firstLine="709"/>
        <w:contextualSpacing/>
        <w:jc w:val="both"/>
        <w:rPr>
          <w:rFonts w:ascii="Times New Roman" w:hAnsi="Times New Roman"/>
        </w:rPr>
      </w:pPr>
      <w:r w:rsidRPr="00941B2D">
        <w:rPr>
          <w:rFonts w:ascii="Times New Roman" w:hAnsi="Times New Roman"/>
        </w:rPr>
        <w:t>1.6.1. Информация о предоставлении муниципальной услуги является открытой и общедоступной, предоставляется бесплатно.</w:t>
      </w:r>
    </w:p>
    <w:p w:rsidR="00C40D25" w:rsidRPr="00941B2D" w:rsidRDefault="00C40D25" w:rsidP="00C40D25">
      <w:pPr>
        <w:spacing w:after="0" w:line="240" w:lineRule="auto"/>
        <w:ind w:firstLine="709"/>
        <w:contextualSpacing/>
        <w:jc w:val="both"/>
        <w:rPr>
          <w:rFonts w:ascii="Times New Roman" w:hAnsi="Times New Roman"/>
        </w:rPr>
      </w:pPr>
      <w:r w:rsidRPr="00941B2D">
        <w:rPr>
          <w:rFonts w:ascii="Times New Roman" w:hAnsi="Times New Roman"/>
        </w:rPr>
        <w:t>Основными требованиями к информированию о предоставлении муниципальной услуги являются:</w:t>
      </w:r>
    </w:p>
    <w:p w:rsidR="00C40D25" w:rsidRPr="00941B2D" w:rsidRDefault="00C40D25" w:rsidP="00C40D25">
      <w:pPr>
        <w:spacing w:after="0" w:line="240" w:lineRule="auto"/>
        <w:ind w:firstLine="709"/>
        <w:contextualSpacing/>
        <w:jc w:val="both"/>
        <w:rPr>
          <w:rFonts w:ascii="Times New Roman" w:hAnsi="Times New Roman"/>
        </w:rPr>
      </w:pPr>
      <w:r w:rsidRPr="00941B2D">
        <w:rPr>
          <w:rFonts w:ascii="Times New Roman" w:hAnsi="Times New Roman"/>
        </w:rPr>
        <w:t>- общедоступность информации;</w:t>
      </w:r>
    </w:p>
    <w:p w:rsidR="00C40D25" w:rsidRPr="00941B2D" w:rsidRDefault="00C40D25" w:rsidP="00C40D25">
      <w:pPr>
        <w:spacing w:after="0" w:line="240" w:lineRule="auto"/>
        <w:ind w:firstLine="709"/>
        <w:contextualSpacing/>
        <w:jc w:val="both"/>
        <w:rPr>
          <w:rFonts w:ascii="Times New Roman" w:hAnsi="Times New Roman"/>
        </w:rPr>
      </w:pPr>
      <w:r w:rsidRPr="00941B2D">
        <w:rPr>
          <w:rFonts w:ascii="Times New Roman" w:hAnsi="Times New Roman"/>
        </w:rPr>
        <w:t>- достоверность и полнота информации;</w:t>
      </w:r>
    </w:p>
    <w:p w:rsidR="00C40D25" w:rsidRPr="00941B2D" w:rsidRDefault="00C40D25" w:rsidP="00C40D25">
      <w:pPr>
        <w:spacing w:after="0" w:line="240" w:lineRule="auto"/>
        <w:ind w:firstLine="709"/>
        <w:contextualSpacing/>
        <w:jc w:val="both"/>
        <w:rPr>
          <w:rFonts w:ascii="Times New Roman" w:hAnsi="Times New Roman"/>
        </w:rPr>
      </w:pPr>
      <w:r w:rsidRPr="00941B2D">
        <w:rPr>
          <w:rFonts w:ascii="Times New Roman" w:hAnsi="Times New Roman"/>
        </w:rPr>
        <w:t>- четкое изложение информации;</w:t>
      </w:r>
    </w:p>
    <w:p w:rsidR="00C40D25" w:rsidRPr="00941B2D" w:rsidRDefault="00C40D25" w:rsidP="00C40D25">
      <w:pPr>
        <w:spacing w:after="0" w:line="240" w:lineRule="auto"/>
        <w:ind w:firstLine="709"/>
        <w:contextualSpacing/>
        <w:jc w:val="both"/>
        <w:rPr>
          <w:rFonts w:ascii="Times New Roman" w:hAnsi="Times New Roman"/>
        </w:rPr>
      </w:pPr>
      <w:r w:rsidRPr="00941B2D">
        <w:rPr>
          <w:rFonts w:ascii="Times New Roman" w:hAnsi="Times New Roman"/>
        </w:rPr>
        <w:t xml:space="preserve">1.6.2. Получить консультацию по вопросам предоставления муниципальной услуги можно, обратившись в </w:t>
      </w:r>
      <w:proofErr w:type="gramStart"/>
      <w:r w:rsidRPr="00941B2D">
        <w:rPr>
          <w:rFonts w:ascii="Times New Roman" w:hAnsi="Times New Roman"/>
        </w:rPr>
        <w:t>администрацию</w:t>
      </w:r>
      <w:proofErr w:type="gramEnd"/>
      <w:r w:rsidRPr="00941B2D">
        <w:rPr>
          <w:rFonts w:ascii="Times New Roman" w:hAnsi="Times New Roman"/>
        </w:rPr>
        <w:t xml:space="preserve"> ЗАТО Озерный лично, по телефону, в письменном виде почтой по реквизитам, указанным в подпункте 1.3. настоящего регламента, путем направления запроса по адресу электронной почты.</w:t>
      </w:r>
    </w:p>
    <w:p w:rsidR="00C40D25" w:rsidRPr="00941B2D" w:rsidRDefault="00C40D25" w:rsidP="00C40D25">
      <w:pPr>
        <w:spacing w:after="0" w:line="240" w:lineRule="auto"/>
        <w:ind w:firstLine="709"/>
        <w:contextualSpacing/>
        <w:jc w:val="both"/>
        <w:rPr>
          <w:rFonts w:ascii="Times New Roman" w:hAnsi="Times New Roman"/>
        </w:rPr>
      </w:pPr>
      <w:r w:rsidRPr="00941B2D">
        <w:rPr>
          <w:rFonts w:ascii="Times New Roman" w:hAnsi="Times New Roman"/>
        </w:rPr>
        <w:t>1.6.3. Консультации предоставляются по следующим вопросам:</w:t>
      </w:r>
    </w:p>
    <w:p w:rsidR="00C40D25" w:rsidRPr="00941B2D" w:rsidRDefault="00C40D25" w:rsidP="00C40D25">
      <w:pPr>
        <w:spacing w:after="0" w:line="240" w:lineRule="auto"/>
        <w:ind w:firstLine="709"/>
        <w:contextualSpacing/>
        <w:jc w:val="both"/>
        <w:rPr>
          <w:rFonts w:ascii="Times New Roman" w:hAnsi="Times New Roman"/>
        </w:rPr>
      </w:pPr>
      <w:r w:rsidRPr="00941B2D">
        <w:rPr>
          <w:rFonts w:ascii="Times New Roman" w:hAnsi="Times New Roman"/>
        </w:rPr>
        <w:t>- комплектности (достаточности) и правильности оформления документов, необходимых для получения муниципальной услуги;</w:t>
      </w:r>
    </w:p>
    <w:p w:rsidR="00C40D25" w:rsidRPr="00941B2D" w:rsidRDefault="00C40D25" w:rsidP="00C40D25">
      <w:pPr>
        <w:spacing w:after="0" w:line="240" w:lineRule="auto"/>
        <w:ind w:firstLine="709"/>
        <w:contextualSpacing/>
        <w:jc w:val="both"/>
        <w:rPr>
          <w:rFonts w:ascii="Times New Roman" w:hAnsi="Times New Roman"/>
        </w:rPr>
      </w:pPr>
      <w:r w:rsidRPr="00941B2D">
        <w:rPr>
          <w:rFonts w:ascii="Times New Roman" w:hAnsi="Times New Roman"/>
        </w:rPr>
        <w:t>- дней и времени приема, порядка и сроков сдачи и выдачи документов;</w:t>
      </w:r>
    </w:p>
    <w:p w:rsidR="00C40D25" w:rsidRPr="00941B2D" w:rsidRDefault="00C40D25" w:rsidP="00C40D25">
      <w:pPr>
        <w:spacing w:after="0" w:line="240" w:lineRule="auto"/>
        <w:ind w:firstLine="709"/>
        <w:contextualSpacing/>
        <w:jc w:val="both"/>
        <w:rPr>
          <w:rFonts w:ascii="Times New Roman" w:hAnsi="Times New Roman"/>
        </w:rPr>
      </w:pPr>
      <w:r w:rsidRPr="00941B2D">
        <w:rPr>
          <w:rFonts w:ascii="Times New Roman" w:hAnsi="Times New Roman"/>
        </w:rPr>
        <w:t>- иным вопросам, возникающим у заявителя.</w:t>
      </w:r>
    </w:p>
    <w:p w:rsidR="00C40D25" w:rsidRPr="00941B2D" w:rsidRDefault="00C40D25" w:rsidP="00C40D25">
      <w:pPr>
        <w:widowControl w:val="0"/>
        <w:autoSpaceDE w:val="0"/>
        <w:autoSpaceDN w:val="0"/>
        <w:adjustRightInd w:val="0"/>
        <w:spacing w:after="0" w:line="240" w:lineRule="auto"/>
        <w:ind w:firstLine="709"/>
        <w:contextualSpacing/>
        <w:jc w:val="both"/>
        <w:rPr>
          <w:rFonts w:ascii="Times New Roman" w:hAnsi="Times New Roman"/>
        </w:rPr>
      </w:pPr>
      <w:r w:rsidRPr="00941B2D">
        <w:rPr>
          <w:rFonts w:ascii="Times New Roman" w:hAnsi="Times New Roman"/>
        </w:rPr>
        <w:t>1.6.4.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C40D25" w:rsidRPr="00941B2D" w:rsidRDefault="00C40D25" w:rsidP="00C40D25">
      <w:pPr>
        <w:widowControl w:val="0"/>
        <w:autoSpaceDE w:val="0"/>
        <w:autoSpaceDN w:val="0"/>
        <w:adjustRightInd w:val="0"/>
        <w:spacing w:after="0" w:line="240" w:lineRule="auto"/>
        <w:ind w:firstLine="709"/>
        <w:contextualSpacing/>
        <w:jc w:val="both"/>
        <w:rPr>
          <w:rFonts w:ascii="Times New Roman" w:hAnsi="Times New Roman"/>
        </w:rPr>
      </w:pPr>
      <w:r w:rsidRPr="00941B2D">
        <w:rPr>
          <w:rFonts w:ascii="Times New Roman" w:hAnsi="Times New Roman"/>
        </w:rPr>
        <w:t xml:space="preserve">1.6.5. Индивидуальное информирование по предоставлению муниципальной услуги в устной форме осуществляется специалистом </w:t>
      </w:r>
      <w:proofErr w:type="gramStart"/>
      <w:r w:rsidR="000835AC" w:rsidRPr="00941B2D">
        <w:rPr>
          <w:rFonts w:ascii="Times New Roman" w:hAnsi="Times New Roman"/>
        </w:rPr>
        <w:t>КУМИ</w:t>
      </w:r>
      <w:proofErr w:type="gramEnd"/>
      <w:r w:rsidR="000835AC" w:rsidRPr="00941B2D">
        <w:rPr>
          <w:rFonts w:ascii="Times New Roman" w:hAnsi="Times New Roman"/>
        </w:rPr>
        <w:t xml:space="preserve"> ЗАТО Озерный</w:t>
      </w:r>
      <w:r w:rsidRPr="00941B2D">
        <w:rPr>
          <w:rFonts w:ascii="Times New Roman" w:hAnsi="Times New Roman"/>
        </w:rPr>
        <w:t xml:space="preserve">, уполномоченном на ведение </w:t>
      </w:r>
      <w:r w:rsidRPr="00941B2D">
        <w:rPr>
          <w:rFonts w:ascii="Times New Roman" w:hAnsi="Times New Roman"/>
        </w:rPr>
        <w:lastRenderedPageBreak/>
        <w:t>консультаций и разъяснений, лично или по телефону. При информировании по телефону специалист, сняв трубку, должен назвать наименование своего отдела, фамилию, имя, отчество и занимаемую должность.</w:t>
      </w:r>
    </w:p>
    <w:p w:rsidR="00C40D25" w:rsidRPr="00941B2D" w:rsidRDefault="00C40D25" w:rsidP="00C40D25">
      <w:pPr>
        <w:widowControl w:val="0"/>
        <w:autoSpaceDE w:val="0"/>
        <w:autoSpaceDN w:val="0"/>
        <w:adjustRightInd w:val="0"/>
        <w:spacing w:after="0" w:line="240" w:lineRule="auto"/>
        <w:ind w:firstLine="709"/>
        <w:contextualSpacing/>
        <w:jc w:val="both"/>
        <w:rPr>
          <w:rFonts w:ascii="Times New Roman" w:hAnsi="Times New Roman"/>
        </w:rPr>
      </w:pPr>
      <w:r w:rsidRPr="00941B2D">
        <w:rPr>
          <w:rFonts w:ascii="Times New Roman" w:hAnsi="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лицу должен быть сообщен телефонный номер, по которому можно получить необходимую информацию.</w:t>
      </w:r>
    </w:p>
    <w:p w:rsidR="00C40D25" w:rsidRPr="00941B2D" w:rsidRDefault="00C40D25" w:rsidP="00C40D25">
      <w:pPr>
        <w:widowControl w:val="0"/>
        <w:autoSpaceDE w:val="0"/>
        <w:autoSpaceDN w:val="0"/>
        <w:adjustRightInd w:val="0"/>
        <w:spacing w:after="0" w:line="240" w:lineRule="auto"/>
        <w:ind w:firstLine="709"/>
        <w:contextualSpacing/>
        <w:jc w:val="both"/>
        <w:rPr>
          <w:rFonts w:ascii="Times New Roman" w:hAnsi="Times New Roman"/>
        </w:rPr>
      </w:pPr>
      <w:r w:rsidRPr="00941B2D">
        <w:rPr>
          <w:rFonts w:ascii="Times New Roman" w:hAnsi="Times New Roman"/>
        </w:rPr>
        <w:t>1.6.6.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C40D25" w:rsidRPr="00941B2D" w:rsidRDefault="00C40D25" w:rsidP="00C40D25">
      <w:pPr>
        <w:widowControl w:val="0"/>
        <w:autoSpaceDE w:val="0"/>
        <w:autoSpaceDN w:val="0"/>
        <w:adjustRightInd w:val="0"/>
        <w:spacing w:after="0" w:line="240" w:lineRule="auto"/>
        <w:ind w:firstLine="709"/>
        <w:contextualSpacing/>
        <w:jc w:val="both"/>
        <w:rPr>
          <w:rFonts w:ascii="Times New Roman" w:hAnsi="Times New Roman"/>
        </w:rPr>
      </w:pPr>
      <w:r w:rsidRPr="00941B2D">
        <w:rPr>
          <w:rFonts w:ascii="Times New Roman" w:hAnsi="Times New Roman"/>
        </w:rPr>
        <w:t xml:space="preserve">1.6.7. Публичное информирование о предоставлении муниципальной услуги осуществляется через средства массовой </w:t>
      </w:r>
      <w:proofErr w:type="gramStart"/>
      <w:r w:rsidRPr="00941B2D">
        <w:rPr>
          <w:rFonts w:ascii="Times New Roman" w:hAnsi="Times New Roman"/>
        </w:rPr>
        <w:t>информации</w:t>
      </w:r>
      <w:proofErr w:type="gramEnd"/>
      <w:r w:rsidRPr="00941B2D">
        <w:rPr>
          <w:rFonts w:ascii="Times New Roman" w:hAnsi="Times New Roman"/>
        </w:rPr>
        <w:t xml:space="preserve"> ЗАТО Озерный и Интернет-сайт администрации ЗАТО Озерный.</w:t>
      </w:r>
    </w:p>
    <w:p w:rsidR="00C40D25" w:rsidRPr="00941B2D" w:rsidRDefault="00C40D25" w:rsidP="00C40D25">
      <w:pPr>
        <w:spacing w:after="0" w:line="240" w:lineRule="auto"/>
        <w:ind w:firstLine="709"/>
        <w:contextualSpacing/>
        <w:jc w:val="both"/>
        <w:rPr>
          <w:rFonts w:ascii="Times New Roman" w:hAnsi="Times New Roman"/>
        </w:rPr>
      </w:pPr>
      <w:r w:rsidRPr="00941B2D">
        <w:rPr>
          <w:rFonts w:ascii="Times New Roman" w:hAnsi="Times New Roman"/>
        </w:rPr>
        <w:t>1.6.8. Информирование заявителей в электронной форме осуществляется путем размещения информации на ПГУ ТО.</w:t>
      </w:r>
    </w:p>
    <w:p w:rsidR="00C40D25" w:rsidRPr="00941B2D" w:rsidRDefault="00C40D25" w:rsidP="00C40D25">
      <w:pPr>
        <w:spacing w:after="0" w:line="240" w:lineRule="auto"/>
        <w:ind w:firstLine="709"/>
        <w:contextualSpacing/>
        <w:jc w:val="both"/>
        <w:rPr>
          <w:rFonts w:ascii="Times New Roman" w:hAnsi="Times New Roman"/>
        </w:rPr>
      </w:pPr>
      <w:r w:rsidRPr="00941B2D">
        <w:rPr>
          <w:rFonts w:ascii="Times New Roman" w:hAnsi="Times New Roman"/>
        </w:rPr>
        <w:t>1.6.9. Информирование заявителя о ходе и результате предоставления муниципальной услуги может осуществляться в электронной форме через личный кабинет заявителя, расположенного на ПГУ ТО.</w:t>
      </w:r>
    </w:p>
    <w:p w:rsidR="00C40D25" w:rsidRPr="00941B2D" w:rsidRDefault="00C40D25" w:rsidP="00C40D25">
      <w:pPr>
        <w:spacing w:after="0" w:line="240" w:lineRule="auto"/>
        <w:ind w:firstLine="709"/>
        <w:contextualSpacing/>
        <w:jc w:val="both"/>
        <w:rPr>
          <w:rFonts w:ascii="Times New Roman" w:hAnsi="Times New Roman"/>
        </w:rPr>
      </w:pPr>
      <w:r w:rsidRPr="00941B2D">
        <w:rPr>
          <w:rFonts w:ascii="Times New Roman" w:hAnsi="Times New Roman"/>
        </w:rPr>
        <w:t xml:space="preserve">1.7. Получателями муниципальной услуги (далее - Заявитель), являются  физические лица. </w:t>
      </w:r>
    </w:p>
    <w:p w:rsidR="00C40D25" w:rsidRPr="00941B2D" w:rsidRDefault="00C40D25" w:rsidP="00C40D25">
      <w:pPr>
        <w:spacing w:after="0" w:line="240" w:lineRule="auto"/>
        <w:ind w:firstLine="709"/>
        <w:contextualSpacing/>
        <w:jc w:val="both"/>
        <w:rPr>
          <w:rFonts w:ascii="Times New Roman" w:hAnsi="Times New Roman"/>
        </w:rPr>
      </w:pPr>
      <w:r w:rsidRPr="00941B2D">
        <w:rPr>
          <w:rFonts w:ascii="Times New Roman" w:hAnsi="Times New Roman"/>
        </w:rPr>
        <w:t xml:space="preserve">С заявлением вправе обратиться </w:t>
      </w:r>
      <w:hyperlink r:id="rId6" w:history="1">
        <w:r w:rsidRPr="00941B2D">
          <w:rPr>
            <w:rStyle w:val="a3"/>
            <w:rFonts w:ascii="Times New Roman" w:hAnsi="Times New Roman"/>
            <w:color w:val="auto"/>
            <w:u w:val="none"/>
          </w:rPr>
          <w:t>представитель</w:t>
        </w:r>
      </w:hyperlink>
      <w:r w:rsidRPr="00941B2D">
        <w:rPr>
          <w:rFonts w:ascii="Times New Roman" w:hAnsi="Times New Roman"/>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w:t>
      </w:r>
    </w:p>
    <w:p w:rsidR="00C40D25" w:rsidRPr="00941B2D" w:rsidRDefault="00C40D25" w:rsidP="00C40D25">
      <w:pPr>
        <w:widowControl w:val="0"/>
        <w:autoSpaceDE w:val="0"/>
        <w:autoSpaceDN w:val="0"/>
        <w:adjustRightInd w:val="0"/>
        <w:spacing w:after="0" w:line="240" w:lineRule="auto"/>
        <w:ind w:firstLine="709"/>
        <w:contextualSpacing/>
        <w:jc w:val="both"/>
        <w:rPr>
          <w:rFonts w:ascii="Times New Roman" w:hAnsi="Times New Roman"/>
        </w:rPr>
      </w:pPr>
    </w:p>
    <w:p w:rsidR="00C40D25" w:rsidRPr="00941B2D" w:rsidRDefault="00C40D25" w:rsidP="00C40D25">
      <w:pPr>
        <w:spacing w:after="0" w:line="240" w:lineRule="auto"/>
        <w:contextualSpacing/>
        <w:jc w:val="center"/>
        <w:rPr>
          <w:rFonts w:ascii="Times New Roman" w:hAnsi="Times New Roman"/>
          <w:b/>
        </w:rPr>
      </w:pPr>
      <w:r w:rsidRPr="00941B2D">
        <w:rPr>
          <w:rFonts w:ascii="Times New Roman" w:hAnsi="Times New Roman"/>
          <w:b/>
        </w:rPr>
        <w:t>2. Стандарт предоставления муниципальной услуги</w:t>
      </w:r>
    </w:p>
    <w:p w:rsidR="00C40D25" w:rsidRPr="00941B2D" w:rsidRDefault="00C40D25" w:rsidP="00C40D25">
      <w:pPr>
        <w:spacing w:after="0" w:line="240" w:lineRule="auto"/>
        <w:ind w:firstLine="709"/>
        <w:contextualSpacing/>
        <w:jc w:val="both"/>
        <w:rPr>
          <w:rFonts w:ascii="Times New Roman" w:hAnsi="Times New Roman"/>
        </w:rPr>
      </w:pPr>
    </w:p>
    <w:p w:rsidR="00C40D25" w:rsidRPr="00941B2D" w:rsidRDefault="00C40D25" w:rsidP="00C40D25">
      <w:pPr>
        <w:spacing w:after="0" w:line="240" w:lineRule="auto"/>
        <w:ind w:firstLine="709"/>
        <w:jc w:val="both"/>
        <w:rPr>
          <w:rFonts w:ascii="Times New Roman" w:hAnsi="Times New Roman"/>
        </w:rPr>
      </w:pPr>
      <w:r w:rsidRPr="00941B2D">
        <w:rPr>
          <w:rFonts w:ascii="Times New Roman" w:hAnsi="Times New Roman"/>
        </w:rPr>
        <w:t>2.1. Наименование муниципальной услуги: «</w:t>
      </w:r>
      <w:r w:rsidR="002E1BD6" w:rsidRPr="00941B2D">
        <w:rPr>
          <w:rFonts w:ascii="Times New Roman" w:hAnsi="Times New Roman"/>
        </w:rPr>
        <w:t>Бесплатное предоставление земельных участков отдельным категориям граждан за заслуги, проявленные в ходе участия в специальной военной операции</w:t>
      </w:r>
      <w:r w:rsidRPr="00941B2D">
        <w:rPr>
          <w:rFonts w:ascii="Times New Roman" w:hAnsi="Times New Roman"/>
        </w:rPr>
        <w:t>».</w:t>
      </w:r>
      <w:r w:rsidRPr="00941B2D">
        <w:rPr>
          <w:rFonts w:ascii="Times New Roman" w:hAnsi="Times New Roman"/>
          <w:spacing w:val="-4"/>
        </w:rPr>
        <w:t xml:space="preserve"> </w:t>
      </w:r>
    </w:p>
    <w:p w:rsidR="00C40D25" w:rsidRPr="00941B2D" w:rsidRDefault="00C40D25" w:rsidP="00C40D25">
      <w:pPr>
        <w:spacing w:after="0" w:line="240" w:lineRule="auto"/>
        <w:ind w:firstLine="709"/>
        <w:jc w:val="both"/>
        <w:rPr>
          <w:rFonts w:ascii="Times New Roman" w:hAnsi="Times New Roman"/>
        </w:rPr>
      </w:pPr>
      <w:r w:rsidRPr="00941B2D">
        <w:rPr>
          <w:rFonts w:ascii="Times New Roman" w:hAnsi="Times New Roman"/>
        </w:rPr>
        <w:t>2.2. Наименование органа местного самоуправления, предоставляющего муниципальную услугу, ответственного за предоставление муниципальной услуги.</w:t>
      </w:r>
    </w:p>
    <w:p w:rsidR="00C40D25" w:rsidRPr="00941B2D" w:rsidRDefault="00C40D25" w:rsidP="00C40D25">
      <w:pPr>
        <w:spacing w:after="0" w:line="240" w:lineRule="auto"/>
        <w:ind w:firstLine="709"/>
        <w:jc w:val="both"/>
        <w:rPr>
          <w:rFonts w:ascii="Times New Roman" w:hAnsi="Times New Roman"/>
        </w:rPr>
      </w:pPr>
      <w:r w:rsidRPr="00941B2D">
        <w:rPr>
          <w:rFonts w:ascii="Times New Roman" w:hAnsi="Times New Roman"/>
        </w:rPr>
        <w:t xml:space="preserve">Муниципальную услугу предоставляет администрация, ответственным за предоставление муниципальной услуги является </w:t>
      </w:r>
      <w:proofErr w:type="gramStart"/>
      <w:r w:rsidR="002E1BD6" w:rsidRPr="00941B2D">
        <w:rPr>
          <w:rFonts w:ascii="Times New Roman" w:hAnsi="Times New Roman"/>
        </w:rPr>
        <w:t>КУМИ</w:t>
      </w:r>
      <w:proofErr w:type="gramEnd"/>
      <w:r w:rsidR="002E1BD6" w:rsidRPr="00941B2D">
        <w:rPr>
          <w:rFonts w:ascii="Times New Roman" w:hAnsi="Times New Roman"/>
        </w:rPr>
        <w:t xml:space="preserve"> ЗАТО Озерный</w:t>
      </w:r>
      <w:r w:rsidRPr="00941B2D">
        <w:rPr>
          <w:rFonts w:ascii="Times New Roman" w:hAnsi="Times New Roman"/>
        </w:rPr>
        <w:t xml:space="preserve">. </w:t>
      </w:r>
    </w:p>
    <w:p w:rsidR="00C40D25" w:rsidRPr="00941B2D" w:rsidRDefault="00C40D25" w:rsidP="00C40D25">
      <w:pPr>
        <w:spacing w:after="0" w:line="240" w:lineRule="auto"/>
        <w:ind w:firstLine="709"/>
        <w:contextualSpacing/>
        <w:jc w:val="both"/>
        <w:rPr>
          <w:rFonts w:ascii="Times New Roman" w:hAnsi="Times New Roman"/>
        </w:rPr>
      </w:pPr>
      <w:r w:rsidRPr="00941B2D">
        <w:rPr>
          <w:rFonts w:ascii="Times New Roman" w:hAnsi="Times New Roman"/>
        </w:rPr>
        <w:t xml:space="preserve">2.3. Результатом предоставления муниципальной услуги является </w:t>
      </w:r>
      <w:r w:rsidR="002E1BD6" w:rsidRPr="00941B2D">
        <w:rPr>
          <w:rFonts w:ascii="Times New Roman" w:hAnsi="Times New Roman"/>
        </w:rPr>
        <w:t xml:space="preserve">бесплатное предоставление земельного участка гражданину (гражданам) за заслуги, проявленные в ходе участия в специальной военной операции, </w:t>
      </w:r>
    </w:p>
    <w:p w:rsidR="00C40D25" w:rsidRPr="00941B2D" w:rsidRDefault="00C40D25" w:rsidP="00C40D25">
      <w:pPr>
        <w:spacing w:after="0" w:line="240" w:lineRule="auto"/>
        <w:ind w:firstLine="709"/>
        <w:contextualSpacing/>
        <w:jc w:val="both"/>
        <w:rPr>
          <w:rFonts w:ascii="Times New Roman" w:hAnsi="Times New Roman"/>
        </w:rPr>
      </w:pPr>
      <w:r w:rsidRPr="00941B2D">
        <w:rPr>
          <w:rFonts w:ascii="Times New Roman" w:hAnsi="Times New Roman"/>
        </w:rPr>
        <w:t>2.4. Срок предоставления муниципальной услуги:</w:t>
      </w:r>
    </w:p>
    <w:p w:rsidR="00C40D25" w:rsidRPr="00941B2D" w:rsidRDefault="00C40D25" w:rsidP="00C40D25">
      <w:pPr>
        <w:suppressLineNumbers/>
        <w:tabs>
          <w:tab w:val="num" w:pos="969"/>
        </w:tabs>
        <w:spacing w:after="0" w:line="240" w:lineRule="auto"/>
        <w:ind w:firstLine="709"/>
        <w:contextualSpacing/>
        <w:jc w:val="both"/>
        <w:rPr>
          <w:rFonts w:ascii="Times New Roman" w:hAnsi="Times New Roman"/>
        </w:rPr>
      </w:pPr>
      <w:r w:rsidRPr="00941B2D">
        <w:rPr>
          <w:rFonts w:ascii="Times New Roman" w:hAnsi="Times New Roman"/>
        </w:rPr>
        <w:t xml:space="preserve">2.4.1. </w:t>
      </w:r>
      <w:r w:rsidR="002E1BD6" w:rsidRPr="00941B2D">
        <w:rPr>
          <w:rFonts w:ascii="Times New Roman" w:hAnsi="Times New Roman"/>
        </w:rPr>
        <w:t>Принятие решения о постановке на учет гражданина или об отказе в постановке его на учет в целях бесплатного предоставления земельного участка  - пять рабочих дней со дня регистрации заявления;</w:t>
      </w:r>
    </w:p>
    <w:p w:rsidR="002E1BD6" w:rsidRPr="00941B2D" w:rsidRDefault="002E1BD6" w:rsidP="00C40D25">
      <w:pPr>
        <w:suppressLineNumbers/>
        <w:tabs>
          <w:tab w:val="num" w:pos="969"/>
        </w:tabs>
        <w:spacing w:after="0" w:line="240" w:lineRule="auto"/>
        <w:ind w:firstLine="709"/>
        <w:contextualSpacing/>
        <w:jc w:val="both"/>
        <w:rPr>
          <w:rFonts w:ascii="Times New Roman" w:hAnsi="Times New Roman"/>
        </w:rPr>
      </w:pPr>
      <w:r w:rsidRPr="00941B2D">
        <w:rPr>
          <w:rFonts w:ascii="Times New Roman" w:hAnsi="Times New Roman"/>
        </w:rPr>
        <w:t>2.4.2. Предоставление земельного участка - не позднее, чем через 12 месяцев со дня принятия решения о постановке гражданина на учет</w:t>
      </w:r>
    </w:p>
    <w:p w:rsidR="00C40D25" w:rsidRPr="00941B2D" w:rsidRDefault="00C40D25" w:rsidP="00C40D25">
      <w:pPr>
        <w:spacing w:after="0" w:line="240" w:lineRule="auto"/>
        <w:ind w:firstLine="709"/>
        <w:contextualSpacing/>
        <w:jc w:val="both"/>
        <w:rPr>
          <w:rFonts w:ascii="Times New Roman" w:hAnsi="Times New Roman"/>
        </w:rPr>
      </w:pPr>
      <w:r w:rsidRPr="00941B2D">
        <w:rPr>
          <w:rFonts w:ascii="Times New Roman" w:hAnsi="Times New Roman"/>
        </w:rPr>
        <w:t>2.5. Правовые основания для предоставления муниципальной услуги:</w:t>
      </w:r>
    </w:p>
    <w:p w:rsidR="00C40D25" w:rsidRPr="00941B2D" w:rsidRDefault="00C40D25" w:rsidP="00C40D25">
      <w:pPr>
        <w:widowControl w:val="0"/>
        <w:autoSpaceDE w:val="0"/>
        <w:autoSpaceDN w:val="0"/>
        <w:adjustRightInd w:val="0"/>
        <w:spacing w:after="0" w:line="240" w:lineRule="auto"/>
        <w:ind w:firstLine="709"/>
        <w:contextualSpacing/>
        <w:jc w:val="both"/>
        <w:rPr>
          <w:rFonts w:ascii="Times New Roman" w:hAnsi="Times New Roman"/>
        </w:rPr>
      </w:pPr>
      <w:r w:rsidRPr="00941B2D">
        <w:rPr>
          <w:rFonts w:ascii="Times New Roman" w:hAnsi="Times New Roman"/>
        </w:rPr>
        <w:t>- К</w:t>
      </w:r>
      <w:r w:rsidR="00427A28" w:rsidRPr="00941B2D">
        <w:rPr>
          <w:rFonts w:ascii="Times New Roman" w:hAnsi="Times New Roman"/>
        </w:rPr>
        <w:t>онституция Российской Федерации;</w:t>
      </w:r>
    </w:p>
    <w:p w:rsidR="00C40D25" w:rsidRPr="00941B2D" w:rsidRDefault="00427A28" w:rsidP="00C40D25">
      <w:pPr>
        <w:ind w:firstLine="709"/>
        <w:contextualSpacing/>
        <w:jc w:val="both"/>
        <w:rPr>
          <w:rFonts w:ascii="Times New Roman" w:hAnsi="Times New Roman"/>
        </w:rPr>
      </w:pPr>
      <w:r w:rsidRPr="00941B2D">
        <w:rPr>
          <w:rFonts w:ascii="Times New Roman" w:hAnsi="Times New Roman"/>
        </w:rPr>
        <w:t>- Земельный кодекс Российской Федерации;</w:t>
      </w:r>
    </w:p>
    <w:p w:rsidR="00C40D25" w:rsidRPr="00941B2D" w:rsidRDefault="00C40D25" w:rsidP="00C40D25">
      <w:pPr>
        <w:widowControl w:val="0"/>
        <w:autoSpaceDE w:val="0"/>
        <w:autoSpaceDN w:val="0"/>
        <w:adjustRightInd w:val="0"/>
        <w:spacing w:after="0" w:line="240" w:lineRule="auto"/>
        <w:ind w:firstLine="709"/>
        <w:contextualSpacing/>
        <w:jc w:val="both"/>
        <w:rPr>
          <w:rFonts w:ascii="Times New Roman" w:hAnsi="Times New Roman"/>
        </w:rPr>
      </w:pPr>
      <w:r w:rsidRPr="00941B2D">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C40D25" w:rsidRPr="00941B2D" w:rsidRDefault="00C40D25" w:rsidP="00C40D25">
      <w:pPr>
        <w:widowControl w:val="0"/>
        <w:autoSpaceDE w:val="0"/>
        <w:autoSpaceDN w:val="0"/>
        <w:adjustRightInd w:val="0"/>
        <w:spacing w:after="0" w:line="240" w:lineRule="auto"/>
        <w:ind w:firstLine="709"/>
        <w:contextualSpacing/>
        <w:jc w:val="both"/>
        <w:rPr>
          <w:rFonts w:ascii="Times New Roman" w:hAnsi="Times New Roman"/>
        </w:rPr>
      </w:pPr>
      <w:r w:rsidRPr="00941B2D">
        <w:rPr>
          <w:rFonts w:ascii="Times New Roman" w:hAnsi="Times New Roman"/>
        </w:rPr>
        <w:t>- Федеральный закон от 27.07.2010 № 210-ФЗ «Об организации предоставления государственных и муниципальных услуг»;</w:t>
      </w:r>
    </w:p>
    <w:p w:rsidR="00C40D25" w:rsidRPr="00941B2D" w:rsidRDefault="00C40D25" w:rsidP="00C40D25">
      <w:pPr>
        <w:widowControl w:val="0"/>
        <w:autoSpaceDE w:val="0"/>
        <w:autoSpaceDN w:val="0"/>
        <w:adjustRightInd w:val="0"/>
        <w:spacing w:after="0" w:line="240" w:lineRule="auto"/>
        <w:ind w:firstLine="709"/>
        <w:contextualSpacing/>
        <w:jc w:val="both"/>
        <w:rPr>
          <w:rFonts w:ascii="Times New Roman" w:hAnsi="Times New Roman"/>
        </w:rPr>
      </w:pPr>
      <w:r w:rsidRPr="00941B2D">
        <w:rPr>
          <w:rFonts w:ascii="Times New Roman" w:hAnsi="Times New Roman"/>
        </w:rPr>
        <w:t>- Федеральный закон от 27.07.2006 № 152-ФЗ «О персональных данных»;</w:t>
      </w:r>
    </w:p>
    <w:p w:rsidR="00C40D25" w:rsidRPr="00941B2D" w:rsidRDefault="00C40D25" w:rsidP="00C40D25">
      <w:pPr>
        <w:ind w:firstLine="709"/>
        <w:contextualSpacing/>
        <w:jc w:val="both"/>
        <w:rPr>
          <w:rFonts w:ascii="Times New Roman" w:hAnsi="Times New Roman"/>
        </w:rPr>
      </w:pPr>
      <w:r w:rsidRPr="00941B2D">
        <w:rPr>
          <w:rFonts w:ascii="Times New Roman" w:hAnsi="Times New Roman"/>
        </w:rPr>
        <w:t>- Федеральный закон от 27.07.2006 г. №149-ФЗ «Об информации, информационных технологиях и о защите информации»;</w:t>
      </w:r>
    </w:p>
    <w:p w:rsidR="001B02D4" w:rsidRPr="00941B2D" w:rsidRDefault="001B02D4" w:rsidP="00C40D25">
      <w:pPr>
        <w:widowControl w:val="0"/>
        <w:autoSpaceDE w:val="0"/>
        <w:autoSpaceDN w:val="0"/>
        <w:adjustRightInd w:val="0"/>
        <w:spacing w:after="0" w:line="240" w:lineRule="auto"/>
        <w:ind w:firstLine="709"/>
        <w:contextualSpacing/>
        <w:jc w:val="both"/>
        <w:rPr>
          <w:rFonts w:ascii="Times New Roman" w:hAnsi="Times New Roman"/>
        </w:rPr>
      </w:pPr>
      <w:r w:rsidRPr="00941B2D">
        <w:rPr>
          <w:rFonts w:ascii="Times New Roman" w:hAnsi="Times New Roman"/>
        </w:rPr>
        <w:t>- закон Тверской области от 25.12.2023 №80-ЗО «О бесплатном предоставлении земельных участков на территории Тверской области отдельным категориям граждан за заслуги, проявленные в ходе участия в специальной военной операции»;</w:t>
      </w:r>
    </w:p>
    <w:p w:rsidR="001B02D4" w:rsidRPr="00941B2D" w:rsidRDefault="001B02D4" w:rsidP="00C40D25">
      <w:pPr>
        <w:widowControl w:val="0"/>
        <w:autoSpaceDE w:val="0"/>
        <w:autoSpaceDN w:val="0"/>
        <w:adjustRightInd w:val="0"/>
        <w:spacing w:after="0" w:line="240" w:lineRule="auto"/>
        <w:ind w:firstLine="709"/>
        <w:contextualSpacing/>
        <w:jc w:val="both"/>
        <w:rPr>
          <w:rFonts w:ascii="Times New Roman" w:hAnsi="Times New Roman"/>
        </w:rPr>
      </w:pPr>
      <w:r w:rsidRPr="00941B2D">
        <w:rPr>
          <w:rFonts w:ascii="Times New Roman" w:hAnsi="Times New Roman"/>
        </w:rPr>
        <w:lastRenderedPageBreak/>
        <w:t>- постановление Правительства Тверской области от 12.03.2024 №95-пп «О мерах по реализации закона Тверской области «О бесплатном предоставлении земельных участков на территории Тверской области отдельным категориям граждан за заслуги, проявленные в ходе участия в специальной военной операции»;</w:t>
      </w:r>
    </w:p>
    <w:p w:rsidR="00C40D25" w:rsidRPr="00941B2D" w:rsidRDefault="00C40D25" w:rsidP="00C40D25">
      <w:pPr>
        <w:widowControl w:val="0"/>
        <w:autoSpaceDE w:val="0"/>
        <w:autoSpaceDN w:val="0"/>
        <w:adjustRightInd w:val="0"/>
        <w:spacing w:after="0" w:line="240" w:lineRule="auto"/>
        <w:ind w:firstLine="709"/>
        <w:contextualSpacing/>
        <w:jc w:val="both"/>
        <w:rPr>
          <w:rFonts w:ascii="Times New Roman" w:hAnsi="Times New Roman"/>
        </w:rPr>
      </w:pPr>
      <w:r w:rsidRPr="00941B2D">
        <w:rPr>
          <w:rFonts w:ascii="Times New Roman" w:hAnsi="Times New Roman"/>
        </w:rPr>
        <w:t>- настоящий административный регламент.</w:t>
      </w:r>
    </w:p>
    <w:p w:rsidR="00C40D25" w:rsidRPr="00941B2D" w:rsidRDefault="00C40D25" w:rsidP="00C40D25">
      <w:pPr>
        <w:spacing w:line="240" w:lineRule="auto"/>
        <w:ind w:firstLine="709"/>
        <w:contextualSpacing/>
        <w:jc w:val="both"/>
        <w:rPr>
          <w:rFonts w:ascii="Times New Roman" w:hAnsi="Times New Roman"/>
        </w:rPr>
      </w:pPr>
      <w:r w:rsidRPr="00941B2D">
        <w:rPr>
          <w:rFonts w:ascii="Times New Roman" w:hAnsi="Times New Roman"/>
        </w:rPr>
        <w:t xml:space="preserve">2.6. </w:t>
      </w:r>
      <w:proofErr w:type="gramStart"/>
      <w:r w:rsidRPr="00941B2D">
        <w:rPr>
          <w:rFonts w:ascii="Times New Roman" w:hAnsi="Times New Roman"/>
        </w:rPr>
        <w:t>Заявление о получении муниципальной услуги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w:t>
      </w:r>
      <w:proofErr w:type="gramEnd"/>
      <w:r w:rsidRPr="00941B2D">
        <w:rPr>
          <w:rFonts w:ascii="Times New Roman" w:hAnsi="Times New Roman"/>
        </w:rPr>
        <w:t xml:space="preserve"> государственных и муниципальных услуг (функций) (далее - региональный портал). </w:t>
      </w:r>
    </w:p>
    <w:p w:rsidR="00C40D25" w:rsidRPr="00941B2D" w:rsidRDefault="00C40D25" w:rsidP="00C40D25">
      <w:pPr>
        <w:spacing w:line="240" w:lineRule="auto"/>
        <w:ind w:firstLine="709"/>
        <w:contextualSpacing/>
        <w:jc w:val="both"/>
        <w:rPr>
          <w:rFonts w:ascii="Times New Roman" w:hAnsi="Times New Roman"/>
        </w:rPr>
      </w:pPr>
      <w:r w:rsidRPr="00941B2D">
        <w:rPr>
          <w:rFonts w:ascii="Times New Roman" w:hAnsi="Times New Roman"/>
        </w:rPr>
        <w:t>Заявление представляется заявителем (представителем заявителя) в уполномоченный орган или подразделение Государственного автономного учреждения Тверской области «Многофункциональный центр предоставления государственных и муниципальных услуг» (далее ГАУ МФЦ).</w:t>
      </w:r>
    </w:p>
    <w:p w:rsidR="009A1EDB" w:rsidRPr="00941B2D" w:rsidRDefault="00226155" w:rsidP="009A1EDB">
      <w:pPr>
        <w:spacing w:line="240" w:lineRule="auto"/>
        <w:ind w:firstLine="709"/>
        <w:contextualSpacing/>
        <w:jc w:val="both"/>
        <w:rPr>
          <w:rFonts w:ascii="Times New Roman" w:hAnsi="Times New Roman"/>
          <w:bCs/>
        </w:rPr>
      </w:pPr>
      <w:r w:rsidRPr="00941B2D">
        <w:rPr>
          <w:rFonts w:ascii="Times New Roman" w:hAnsi="Times New Roman"/>
        </w:rPr>
        <w:t>2.6.1.</w:t>
      </w:r>
      <w:r w:rsidR="00C40D25" w:rsidRPr="00941B2D">
        <w:rPr>
          <w:rFonts w:ascii="Times New Roman" w:hAnsi="Times New Roman"/>
        </w:rPr>
        <w:t xml:space="preserve"> </w:t>
      </w:r>
      <w:r w:rsidR="00C40D25" w:rsidRPr="00941B2D">
        <w:rPr>
          <w:rFonts w:ascii="Times New Roman" w:hAnsi="Times New Roman"/>
          <w:bC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A1EDB" w:rsidRPr="00941B2D" w:rsidRDefault="00226155" w:rsidP="009A1EDB">
      <w:pPr>
        <w:spacing w:line="240" w:lineRule="auto"/>
        <w:ind w:firstLine="709"/>
        <w:contextualSpacing/>
        <w:jc w:val="both"/>
        <w:rPr>
          <w:rFonts w:ascii="Times New Roman" w:hAnsi="Times New Roman"/>
        </w:rPr>
      </w:pPr>
      <w:proofErr w:type="gramStart"/>
      <w:r w:rsidRPr="00941B2D">
        <w:rPr>
          <w:rFonts w:ascii="Times New Roman" w:hAnsi="Times New Roman"/>
          <w:bCs/>
        </w:rPr>
        <w:t>2.6.1.1.</w:t>
      </w:r>
      <w:r w:rsidR="009A1EDB" w:rsidRPr="00941B2D">
        <w:rPr>
          <w:rFonts w:ascii="Times New Roman" w:hAnsi="Times New Roman"/>
        </w:rPr>
        <w:t xml:space="preserve"> военнослужащим,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лицом, проходящим (проходившим) службу в войсках национальной гвардии Российской Федерации и имеющим специальное звания полиции, удостоенном звания Героя Российской Федерации или награжденном орденами Российской Федерации за заслуги, проявленные в ходе участия в специальной военной операции, и являющимся ветеранами боевых действий</w:t>
      </w:r>
      <w:proofErr w:type="gramEnd"/>
      <w:r w:rsidR="009A1EDB" w:rsidRPr="00941B2D">
        <w:rPr>
          <w:rFonts w:ascii="Times New Roman" w:hAnsi="Times New Roman"/>
        </w:rPr>
        <w:t xml:space="preserve"> подается заявление по форме 1 (Приложение 1) и прилагаются копии:</w:t>
      </w:r>
    </w:p>
    <w:p w:rsidR="009A1EDB" w:rsidRPr="00941B2D" w:rsidRDefault="009A1EDB" w:rsidP="009A1EDB">
      <w:pPr>
        <w:spacing w:line="240" w:lineRule="auto"/>
        <w:ind w:firstLine="709"/>
        <w:contextualSpacing/>
        <w:jc w:val="both"/>
        <w:rPr>
          <w:rFonts w:ascii="Times New Roman" w:hAnsi="Times New Roman"/>
        </w:rPr>
      </w:pPr>
      <w:proofErr w:type="gramStart"/>
      <w:r w:rsidRPr="00941B2D">
        <w:rPr>
          <w:rFonts w:ascii="Times New Roman" w:hAnsi="Times New Roman"/>
        </w:rPr>
        <w:t>1) документов, удостоверяющих в соответствии с законодательством Российской Федерации личность заявителя -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лица, проходящего (проходившего) службу в войсках национальной гвардии Российской Федерации и имеющего специальное звание полиции, удостоенного звания Героя Российской Федерации или награжденного орденом Российской Федерации за заслуги, проявленные в ходе участия</w:t>
      </w:r>
      <w:proofErr w:type="gramEnd"/>
      <w:r w:rsidRPr="00941B2D">
        <w:rPr>
          <w:rFonts w:ascii="Times New Roman" w:hAnsi="Times New Roman"/>
        </w:rPr>
        <w:t xml:space="preserve"> в специальной военной операции, и являющегося ветераном боевых действий (далее - участник СВО) (представляются в случае личного обращения участника СВО);</w:t>
      </w:r>
    </w:p>
    <w:p w:rsidR="009A1EDB" w:rsidRPr="00941B2D" w:rsidRDefault="009A1EDB" w:rsidP="009A1EDB">
      <w:pPr>
        <w:spacing w:line="240" w:lineRule="auto"/>
        <w:ind w:firstLine="709"/>
        <w:contextualSpacing/>
        <w:jc w:val="both"/>
        <w:rPr>
          <w:rFonts w:ascii="Times New Roman" w:hAnsi="Times New Roman"/>
        </w:rPr>
      </w:pPr>
      <w:r w:rsidRPr="00941B2D">
        <w:rPr>
          <w:rFonts w:ascii="Times New Roman" w:hAnsi="Times New Roman"/>
        </w:rPr>
        <w:t>2) документов, удостоверяющих личность и полномочия представителя заявителя - участника СВО в соответствии с законодательством Российской Федерации (в случае, если документы подаются представителем заявителя);</w:t>
      </w:r>
    </w:p>
    <w:p w:rsidR="009A1EDB" w:rsidRPr="00941B2D" w:rsidRDefault="009A1EDB" w:rsidP="009A1EDB">
      <w:pPr>
        <w:spacing w:line="240" w:lineRule="auto"/>
        <w:ind w:firstLine="709"/>
        <w:contextualSpacing/>
        <w:jc w:val="both"/>
        <w:rPr>
          <w:rFonts w:ascii="Times New Roman" w:hAnsi="Times New Roman"/>
        </w:rPr>
      </w:pPr>
      <w:proofErr w:type="gramStart"/>
      <w:r w:rsidRPr="00941B2D">
        <w:rPr>
          <w:rFonts w:ascii="Times New Roman" w:hAnsi="Times New Roman"/>
        </w:rPr>
        <w:t>3) документов, подтверждающих в соответствии с законодательством Российской Федерации наличие у участника СВО статуса военнослужащего, либо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либо лица, проходящего (проходившего) службу в войсках национальной гвардии Российской Федерации и имеющего специальное звание полиции, в том числе:</w:t>
      </w:r>
      <w:proofErr w:type="gramEnd"/>
    </w:p>
    <w:p w:rsidR="009A1EDB" w:rsidRPr="00941B2D" w:rsidRDefault="009A1EDB" w:rsidP="009A1EDB">
      <w:pPr>
        <w:spacing w:line="240" w:lineRule="auto"/>
        <w:ind w:firstLine="709"/>
        <w:contextualSpacing/>
        <w:jc w:val="both"/>
        <w:rPr>
          <w:rFonts w:ascii="Times New Roman" w:hAnsi="Times New Roman"/>
        </w:rPr>
      </w:pPr>
      <w:r w:rsidRPr="00941B2D">
        <w:rPr>
          <w:rFonts w:ascii="Times New Roman" w:hAnsi="Times New Roman"/>
        </w:rPr>
        <w:t>документов, подтверждающих прохождение участником СВО военной службы с указанием периода, территории прохождения службы и звания;</w:t>
      </w:r>
    </w:p>
    <w:p w:rsidR="009A1EDB" w:rsidRPr="00941B2D" w:rsidRDefault="009A1EDB" w:rsidP="009A1EDB">
      <w:pPr>
        <w:spacing w:line="240" w:lineRule="auto"/>
        <w:ind w:firstLine="709"/>
        <w:contextualSpacing/>
        <w:jc w:val="both"/>
        <w:rPr>
          <w:rFonts w:ascii="Times New Roman" w:hAnsi="Times New Roman"/>
        </w:rPr>
      </w:pPr>
      <w:r w:rsidRPr="00941B2D">
        <w:rPr>
          <w:rFonts w:ascii="Times New Roman" w:hAnsi="Times New Roman"/>
        </w:rPr>
        <w:t>документов, подтверждающих заключение участником СВО контракта о пребывании в добровольческом формировании, содействующем выполнению задач, возложенных на Вооруженные Силы Российской Федерации, и срок окончания его действия;</w:t>
      </w:r>
    </w:p>
    <w:p w:rsidR="009A1EDB" w:rsidRPr="00941B2D" w:rsidRDefault="009A1EDB" w:rsidP="009A1EDB">
      <w:pPr>
        <w:spacing w:line="240" w:lineRule="auto"/>
        <w:ind w:firstLine="709"/>
        <w:contextualSpacing/>
        <w:jc w:val="both"/>
        <w:rPr>
          <w:rFonts w:ascii="Times New Roman" w:hAnsi="Times New Roman"/>
        </w:rPr>
      </w:pPr>
      <w:r w:rsidRPr="00941B2D">
        <w:rPr>
          <w:rFonts w:ascii="Times New Roman" w:hAnsi="Times New Roman"/>
        </w:rPr>
        <w:t>документов о прохождении участником СВО службы в войсках национальной гвардии Российской Федерации и наличии специального звания полиции;</w:t>
      </w:r>
    </w:p>
    <w:p w:rsidR="009A1EDB" w:rsidRPr="00941B2D" w:rsidRDefault="009A1EDB" w:rsidP="009A1EDB">
      <w:pPr>
        <w:spacing w:line="240" w:lineRule="auto"/>
        <w:ind w:firstLine="709"/>
        <w:contextualSpacing/>
        <w:jc w:val="both"/>
        <w:rPr>
          <w:rFonts w:ascii="Times New Roman" w:hAnsi="Times New Roman"/>
        </w:rPr>
      </w:pPr>
      <w:proofErr w:type="gramStart"/>
      <w:r w:rsidRPr="00941B2D">
        <w:rPr>
          <w:rFonts w:ascii="Times New Roman" w:hAnsi="Times New Roman"/>
        </w:rPr>
        <w:t xml:space="preserve">4) документов, подтверждающих в соответствии с законодательством Российской Федерации, что участник СВО направлялся для обеспечения выполнения задач или принимал участие в боевых действиях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 дата </w:t>
      </w:r>
      <w:r w:rsidRPr="00941B2D">
        <w:rPr>
          <w:rFonts w:ascii="Times New Roman" w:hAnsi="Times New Roman"/>
        </w:rPr>
        <w:lastRenderedPageBreak/>
        <w:t>завершения</w:t>
      </w:r>
      <w:proofErr w:type="gramEnd"/>
      <w:r w:rsidRPr="00941B2D">
        <w:rPr>
          <w:rFonts w:ascii="Times New Roman" w:hAnsi="Times New Roman"/>
        </w:rPr>
        <w:t xml:space="preserve"> такого участия (документы, указанные в настоящем подпункте, представляются при</w:t>
      </w:r>
      <w:r w:rsidRPr="00941B2D">
        <w:t xml:space="preserve"> </w:t>
      </w:r>
      <w:r w:rsidRPr="00941B2D">
        <w:rPr>
          <w:rFonts w:ascii="Times New Roman" w:hAnsi="Times New Roman"/>
        </w:rPr>
        <w:t>отсутствии таких сведений в документах, предусмотренных подпунктами 3, 5 настоящего пункта);</w:t>
      </w:r>
    </w:p>
    <w:p w:rsidR="009A1EDB" w:rsidRPr="00941B2D" w:rsidRDefault="009A1EDB" w:rsidP="009A1EDB">
      <w:pPr>
        <w:spacing w:line="240" w:lineRule="auto"/>
        <w:ind w:firstLine="709"/>
        <w:contextualSpacing/>
        <w:jc w:val="both"/>
        <w:rPr>
          <w:rFonts w:ascii="Times New Roman" w:hAnsi="Times New Roman"/>
        </w:rPr>
      </w:pPr>
      <w:r w:rsidRPr="00941B2D">
        <w:rPr>
          <w:rFonts w:ascii="Times New Roman" w:hAnsi="Times New Roman"/>
        </w:rPr>
        <w:t>5) документов, подтверждающих в соответствии с законодательством Российской Федерации присвоение участнику СВО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9A1EDB" w:rsidRPr="00941B2D" w:rsidRDefault="009A1EDB" w:rsidP="009A1EDB">
      <w:pPr>
        <w:spacing w:line="240" w:lineRule="auto"/>
        <w:ind w:firstLine="709"/>
        <w:contextualSpacing/>
        <w:jc w:val="both"/>
        <w:rPr>
          <w:rFonts w:ascii="Times New Roman" w:hAnsi="Times New Roman"/>
        </w:rPr>
      </w:pPr>
      <w:r w:rsidRPr="00941B2D">
        <w:rPr>
          <w:rFonts w:ascii="Times New Roman" w:hAnsi="Times New Roman"/>
        </w:rPr>
        <w:t xml:space="preserve">6) документов, подтверждающих у участника СВО статуса ветерана боевых действий - </w:t>
      </w:r>
      <w:hyperlink r:id="rId7" w:history="1">
        <w:r w:rsidRPr="00941B2D">
          <w:rPr>
            <w:rFonts w:ascii="Times New Roman" w:hAnsi="Times New Roman"/>
            <w:color w:val="0000FF"/>
          </w:rPr>
          <w:t>удостоверение</w:t>
        </w:r>
      </w:hyperlink>
      <w:r w:rsidRPr="00941B2D">
        <w:rPr>
          <w:rFonts w:ascii="Times New Roman" w:hAnsi="Times New Roman"/>
        </w:rPr>
        <w:t xml:space="preserve"> единого образца, установленного Постановлением Правительства Российской Федерации от 19.12.2003 N 763 "Об удостоверении ветерана боевых действий".</w:t>
      </w:r>
      <w:bookmarkStart w:id="0" w:name="Par98"/>
      <w:bookmarkEnd w:id="0"/>
    </w:p>
    <w:p w:rsidR="009A1EDB" w:rsidRPr="00941B2D" w:rsidRDefault="009A1EDB" w:rsidP="009A1EDB">
      <w:pPr>
        <w:spacing w:line="240" w:lineRule="auto"/>
        <w:ind w:firstLine="709"/>
        <w:contextualSpacing/>
        <w:jc w:val="both"/>
        <w:rPr>
          <w:rFonts w:ascii="Times New Roman" w:hAnsi="Times New Roman"/>
        </w:rPr>
      </w:pPr>
      <w:r w:rsidRPr="00941B2D">
        <w:rPr>
          <w:rFonts w:ascii="Times New Roman" w:hAnsi="Times New Roman"/>
        </w:rPr>
        <w:t xml:space="preserve">Дополнительно к </w:t>
      </w:r>
      <w:r w:rsidR="0000272B" w:rsidRPr="00941B2D">
        <w:rPr>
          <w:rFonts w:ascii="Times New Roman" w:hAnsi="Times New Roman"/>
        </w:rPr>
        <w:t xml:space="preserve">указанным </w:t>
      </w:r>
      <w:r w:rsidRPr="00941B2D">
        <w:rPr>
          <w:rFonts w:ascii="Times New Roman" w:hAnsi="Times New Roman"/>
        </w:rPr>
        <w:t>документам</w:t>
      </w:r>
      <w:r w:rsidR="0000272B" w:rsidRPr="00941B2D">
        <w:rPr>
          <w:rFonts w:ascii="Times New Roman" w:hAnsi="Times New Roman"/>
        </w:rPr>
        <w:t xml:space="preserve"> </w:t>
      </w:r>
      <w:r w:rsidRPr="00941B2D">
        <w:rPr>
          <w:rFonts w:ascii="Times New Roman" w:hAnsi="Times New Roman"/>
        </w:rPr>
        <w:t>заявитель (представитель заявителя) вправе по собственной инициативе представить копии:</w:t>
      </w:r>
    </w:p>
    <w:p w:rsidR="009A1EDB" w:rsidRPr="00941B2D" w:rsidRDefault="009A1EDB" w:rsidP="009A1EDB">
      <w:pPr>
        <w:spacing w:line="240" w:lineRule="auto"/>
        <w:ind w:firstLine="709"/>
        <w:contextualSpacing/>
        <w:jc w:val="both"/>
        <w:rPr>
          <w:rFonts w:ascii="Times New Roman" w:hAnsi="Times New Roman"/>
        </w:rPr>
      </w:pPr>
      <w:r w:rsidRPr="00941B2D">
        <w:rPr>
          <w:rFonts w:ascii="Times New Roman" w:hAnsi="Times New Roman"/>
        </w:rPr>
        <w:t>1) документов, подтверждающих регистрацию участника СВО по месту жительства или по месту пребывания на территории Тверской области по состоянию на день завершения его участия в специальной военной операции (документы, указанные в настоящем подпункте, представляются при отсутствии таких сведений в документах, удостоверяющих личность);</w:t>
      </w:r>
    </w:p>
    <w:p w:rsidR="009A1EDB" w:rsidRPr="00941B2D" w:rsidRDefault="009A1EDB" w:rsidP="009A1EDB">
      <w:pPr>
        <w:spacing w:line="240" w:lineRule="auto"/>
        <w:ind w:firstLine="709"/>
        <w:contextualSpacing/>
        <w:jc w:val="both"/>
        <w:rPr>
          <w:rFonts w:ascii="Times New Roman" w:hAnsi="Times New Roman"/>
        </w:rPr>
      </w:pPr>
      <w:proofErr w:type="gramStart"/>
      <w:r w:rsidRPr="00941B2D">
        <w:rPr>
          <w:rFonts w:ascii="Times New Roman" w:hAnsi="Times New Roman"/>
        </w:rPr>
        <w:t xml:space="preserve">2) справки органа местного самоуправления муниципального образования Тверской области, уполномоченного на бесплатное предоставление земельных участков, подтверждающей, что участником СВО не было использовано право на бесплатное предоставление земельного участка в соответствии с </w:t>
      </w:r>
      <w:hyperlink r:id="rId8" w:history="1">
        <w:r w:rsidRPr="00941B2D">
          <w:rPr>
            <w:rFonts w:ascii="Times New Roman" w:hAnsi="Times New Roman"/>
            <w:color w:val="0000FF"/>
          </w:rPr>
          <w:t>подпунктами 6</w:t>
        </w:r>
      </w:hyperlink>
      <w:r w:rsidRPr="00941B2D">
        <w:rPr>
          <w:rFonts w:ascii="Times New Roman" w:hAnsi="Times New Roman"/>
        </w:rPr>
        <w:t xml:space="preserve"> и </w:t>
      </w:r>
      <w:hyperlink r:id="rId9" w:history="1">
        <w:r w:rsidRPr="00941B2D">
          <w:rPr>
            <w:rFonts w:ascii="Times New Roman" w:hAnsi="Times New Roman"/>
            <w:color w:val="0000FF"/>
          </w:rPr>
          <w:t>7 статьи 39.5</w:t>
        </w:r>
      </w:hyperlink>
      <w:r w:rsidRPr="00941B2D">
        <w:rPr>
          <w:rFonts w:ascii="Times New Roman" w:hAnsi="Times New Roman"/>
        </w:rPr>
        <w:t xml:space="preserve"> Земельного кодекса Российской Федерации в случае, если участник СВО зарегистрирован по месту жительства на территории иного муниципального образования Тверской области;</w:t>
      </w:r>
      <w:proofErr w:type="gramEnd"/>
    </w:p>
    <w:p w:rsidR="009A1EDB" w:rsidRPr="00941B2D" w:rsidRDefault="009A1EDB" w:rsidP="009A1EDB">
      <w:pPr>
        <w:spacing w:line="240" w:lineRule="auto"/>
        <w:ind w:firstLine="709"/>
        <w:contextualSpacing/>
        <w:jc w:val="both"/>
        <w:rPr>
          <w:rFonts w:ascii="Times New Roman" w:hAnsi="Times New Roman"/>
        </w:rPr>
      </w:pPr>
      <w:proofErr w:type="gramStart"/>
      <w:r w:rsidRPr="00941B2D">
        <w:rPr>
          <w:rFonts w:ascii="Times New Roman" w:hAnsi="Times New Roman"/>
        </w:rPr>
        <w:t xml:space="preserve">3) справки исполнительного органа субъекта Российской Федерации или органа местного самоуправления, уполномоченного законом субъекта Российской Федерации на бесплатное предоставление земельных участков, подтверждающей, что участником СВО не было использовано право на бесплатное предоставление земельного участка в соответствии с </w:t>
      </w:r>
      <w:hyperlink r:id="rId10" w:history="1">
        <w:r w:rsidRPr="00941B2D">
          <w:rPr>
            <w:rFonts w:ascii="Times New Roman" w:hAnsi="Times New Roman"/>
            <w:color w:val="0000FF"/>
          </w:rPr>
          <w:t>подпунктами 6</w:t>
        </w:r>
      </w:hyperlink>
      <w:r w:rsidRPr="00941B2D">
        <w:rPr>
          <w:rFonts w:ascii="Times New Roman" w:hAnsi="Times New Roman"/>
        </w:rPr>
        <w:t xml:space="preserve"> и </w:t>
      </w:r>
      <w:hyperlink r:id="rId11" w:history="1">
        <w:r w:rsidRPr="00941B2D">
          <w:rPr>
            <w:rFonts w:ascii="Times New Roman" w:hAnsi="Times New Roman"/>
            <w:color w:val="0000FF"/>
          </w:rPr>
          <w:t>7 статьи 39.5</w:t>
        </w:r>
      </w:hyperlink>
      <w:r w:rsidRPr="00941B2D">
        <w:rPr>
          <w:rFonts w:ascii="Times New Roman" w:hAnsi="Times New Roman"/>
        </w:rPr>
        <w:t xml:space="preserve"> Земельного кодекса Российской Федерации на территории соответствующего субъекта Российской Федерации - в случае, если участник СВО зарегистрирован по</w:t>
      </w:r>
      <w:proofErr w:type="gramEnd"/>
      <w:r w:rsidRPr="00941B2D">
        <w:rPr>
          <w:rFonts w:ascii="Times New Roman" w:hAnsi="Times New Roman"/>
        </w:rPr>
        <w:t xml:space="preserve"> месту жительства в другом субъекте Российской Федерации.</w:t>
      </w:r>
    </w:p>
    <w:p w:rsidR="009A1EDB" w:rsidRPr="00941B2D" w:rsidRDefault="009A1EDB" w:rsidP="009A1EDB">
      <w:pPr>
        <w:spacing w:line="240" w:lineRule="auto"/>
        <w:ind w:firstLine="709"/>
        <w:contextualSpacing/>
        <w:jc w:val="both"/>
        <w:rPr>
          <w:rFonts w:ascii="Times New Roman" w:hAnsi="Times New Roman"/>
        </w:rPr>
      </w:pPr>
      <w:r w:rsidRPr="00941B2D">
        <w:rPr>
          <w:rFonts w:ascii="Times New Roman" w:hAnsi="Times New Roman"/>
        </w:rPr>
        <w:t>В случае подачи документов на бумажном носителе они представляются в копиях с одновременным представлением оригинала. Копия документа после проверки ее соответствия оригиналу заверяется лицом, принимающим документы. Оригиналы документов возвращаются заявителю.</w:t>
      </w:r>
    </w:p>
    <w:p w:rsidR="009A1EDB" w:rsidRPr="00941B2D" w:rsidRDefault="009A1EDB" w:rsidP="009A1EDB">
      <w:pPr>
        <w:spacing w:line="240" w:lineRule="auto"/>
        <w:ind w:firstLine="709"/>
        <w:contextualSpacing/>
        <w:jc w:val="both"/>
        <w:rPr>
          <w:rFonts w:ascii="Times New Roman" w:hAnsi="Times New Roman"/>
        </w:rPr>
      </w:pPr>
      <w:r w:rsidRPr="00941B2D">
        <w:rPr>
          <w:rFonts w:ascii="Times New Roman" w:hAnsi="Times New Roman"/>
        </w:rPr>
        <w:t xml:space="preserve">В случае невозможности представления оригиналов документов (за исключением документов, указанных в </w:t>
      </w:r>
      <w:hyperlink w:anchor="Par88" w:tooltip="1. К заявлению о бесплатном предоставлении земельного участка на территории Тверской области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 w:history="1">
        <w:r w:rsidRPr="00941B2D">
          <w:rPr>
            <w:rFonts w:ascii="Times New Roman" w:hAnsi="Times New Roman"/>
            <w:color w:val="0000FF"/>
          </w:rPr>
          <w:t>пункте 1</w:t>
        </w:r>
      </w:hyperlink>
      <w:r w:rsidRPr="00941B2D">
        <w:rPr>
          <w:rFonts w:ascii="Times New Roman" w:hAnsi="Times New Roman"/>
        </w:rPr>
        <w:t xml:space="preserve"> настоящего Перечня) граждане вправе представить копии, заверенные в установленном порядке уполномоченными органами государственной власти или органами местного самоуправления, а также организациями, выдавшими соответствующий документ.</w:t>
      </w:r>
    </w:p>
    <w:p w:rsidR="009A1EDB" w:rsidRPr="00941B2D" w:rsidRDefault="009A1EDB" w:rsidP="009A1EDB">
      <w:pPr>
        <w:spacing w:line="240" w:lineRule="auto"/>
        <w:ind w:firstLine="709"/>
        <w:contextualSpacing/>
        <w:jc w:val="both"/>
        <w:rPr>
          <w:rFonts w:ascii="Times New Roman" w:hAnsi="Times New Roman"/>
        </w:rPr>
      </w:pPr>
      <w:r w:rsidRPr="00941B2D">
        <w:rPr>
          <w:rFonts w:ascii="Times New Roman" w:hAnsi="Times New Roman"/>
        </w:rPr>
        <w:t>В случае подачи документов при наличии технической возможности посредством федеральной государственной информационной системы "Единый портал государственных и муниципальных услуг (функций)":</w:t>
      </w:r>
    </w:p>
    <w:p w:rsidR="009A1EDB" w:rsidRPr="00941B2D" w:rsidRDefault="009A1EDB" w:rsidP="009A1EDB">
      <w:pPr>
        <w:spacing w:line="240" w:lineRule="auto"/>
        <w:ind w:firstLine="709"/>
        <w:contextualSpacing/>
        <w:jc w:val="both"/>
        <w:rPr>
          <w:rFonts w:ascii="Times New Roman" w:hAnsi="Times New Roman"/>
        </w:rPr>
      </w:pPr>
      <w:r w:rsidRPr="00941B2D">
        <w:rPr>
          <w:rFonts w:ascii="Times New Roman" w:hAnsi="Times New Roman"/>
        </w:rPr>
        <w:t>1) сведения из документа, удостоверяющего личность заявителя (представителя заявителя), формируются при подтверждении его учетной записи в федеральной государственной информационной системе "Единая система идентификац</w:t>
      </w:r>
      <w:proofErr w:type="gramStart"/>
      <w:r w:rsidRPr="00941B2D">
        <w:rPr>
          <w:rFonts w:ascii="Times New Roman" w:hAnsi="Times New Roman"/>
        </w:rPr>
        <w:t>ии и ау</w:t>
      </w:r>
      <w:proofErr w:type="gramEnd"/>
      <w:r w:rsidRPr="00941B2D">
        <w:rPr>
          <w:rFonts w:ascii="Times New Roman" w:hAnsi="Times New Roman"/>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A1EDB" w:rsidRPr="00941B2D" w:rsidRDefault="009A1EDB" w:rsidP="009A1EDB">
      <w:pPr>
        <w:spacing w:line="240" w:lineRule="auto"/>
        <w:ind w:firstLine="709"/>
        <w:contextualSpacing/>
        <w:jc w:val="both"/>
        <w:rPr>
          <w:rFonts w:ascii="Times New Roman" w:hAnsi="Times New Roman"/>
        </w:rPr>
      </w:pPr>
      <w:r w:rsidRPr="00941B2D">
        <w:rPr>
          <w:rFonts w:ascii="Times New Roman" w:hAnsi="Times New Roman"/>
        </w:rPr>
        <w:t>2) документ, подтверждающий полномочия представителя действовать от имени заявителя, удостоверяется усиленной квалифицированной электронной подписью нотариуса с приложением файла открепленной подписи в формате sig;</w:t>
      </w:r>
    </w:p>
    <w:p w:rsidR="009A1EDB" w:rsidRPr="00941B2D" w:rsidRDefault="009A1EDB" w:rsidP="009A1EDB">
      <w:pPr>
        <w:spacing w:line="240" w:lineRule="auto"/>
        <w:ind w:firstLine="709"/>
        <w:contextualSpacing/>
        <w:jc w:val="both"/>
        <w:rPr>
          <w:rFonts w:ascii="Times New Roman" w:hAnsi="Times New Roman"/>
        </w:rPr>
      </w:pPr>
      <w:r w:rsidRPr="00941B2D">
        <w:rPr>
          <w:rFonts w:ascii="Times New Roman" w:hAnsi="Times New Roman"/>
        </w:rPr>
        <w:t xml:space="preserve">3) иные документы подписываются электронной подписью в соответствии с требованиями Федерального </w:t>
      </w:r>
      <w:hyperlink r:id="rId12" w:history="1">
        <w:r w:rsidRPr="00941B2D">
          <w:rPr>
            <w:rFonts w:ascii="Times New Roman" w:hAnsi="Times New Roman"/>
            <w:color w:val="0000FF"/>
          </w:rPr>
          <w:t>закона</w:t>
        </w:r>
      </w:hyperlink>
      <w:r w:rsidRPr="00941B2D">
        <w:rPr>
          <w:rFonts w:ascii="Times New Roman" w:hAnsi="Times New Roman"/>
        </w:rPr>
        <w:t xml:space="preserve"> от 06.04.2011 N 63-ФЗ "Об электронной подписи".</w:t>
      </w:r>
    </w:p>
    <w:p w:rsidR="009A1EDB" w:rsidRPr="00941B2D" w:rsidRDefault="009A1EDB" w:rsidP="009A1EDB">
      <w:pPr>
        <w:spacing w:line="240" w:lineRule="auto"/>
        <w:ind w:firstLine="709"/>
        <w:contextualSpacing/>
        <w:jc w:val="both"/>
        <w:rPr>
          <w:rFonts w:ascii="Times New Roman" w:hAnsi="Times New Roman"/>
        </w:rPr>
      </w:pPr>
      <w:r w:rsidRPr="00941B2D">
        <w:rPr>
          <w:rFonts w:ascii="Times New Roman" w:hAnsi="Times New Roman"/>
        </w:rPr>
        <w:t>Повторное представление указанных документов на бумажном носителе не требуется.</w:t>
      </w:r>
    </w:p>
    <w:p w:rsidR="009A1EDB" w:rsidRPr="00941B2D" w:rsidRDefault="009A1EDB" w:rsidP="009A1EDB">
      <w:pPr>
        <w:spacing w:line="240" w:lineRule="auto"/>
        <w:ind w:firstLine="709"/>
        <w:contextualSpacing/>
        <w:jc w:val="both"/>
        <w:rPr>
          <w:rFonts w:ascii="Times New Roman" w:hAnsi="Times New Roman"/>
        </w:rPr>
      </w:pPr>
      <w:r w:rsidRPr="00941B2D">
        <w:rPr>
          <w:rFonts w:ascii="Times New Roman" w:hAnsi="Times New Roman"/>
        </w:rPr>
        <w:t>В случае</w:t>
      </w:r>
      <w:proofErr w:type="gramStart"/>
      <w:r w:rsidRPr="00941B2D">
        <w:rPr>
          <w:rFonts w:ascii="Times New Roman" w:hAnsi="Times New Roman"/>
        </w:rPr>
        <w:t>,</w:t>
      </w:r>
      <w:proofErr w:type="gramEnd"/>
      <w:r w:rsidRPr="00941B2D">
        <w:rPr>
          <w:rFonts w:ascii="Times New Roman" w:hAnsi="Times New Roman"/>
        </w:rPr>
        <w:t xml:space="preserve"> если документы</w:t>
      </w:r>
      <w:r w:rsidR="0000272B" w:rsidRPr="00941B2D">
        <w:rPr>
          <w:rFonts w:ascii="Times New Roman" w:hAnsi="Times New Roman"/>
        </w:rPr>
        <w:t xml:space="preserve">, </w:t>
      </w:r>
      <w:r w:rsidRPr="00941B2D">
        <w:rPr>
          <w:rFonts w:ascii="Times New Roman" w:hAnsi="Times New Roman"/>
        </w:rPr>
        <w:t xml:space="preserve">которые заявитель вправе приложить к заявлению о бесплатном предоставлении земельного участка, не представлены им по собственной инициативе, </w:t>
      </w:r>
      <w:r w:rsidR="0000272B" w:rsidRPr="00941B2D">
        <w:rPr>
          <w:rFonts w:ascii="Times New Roman" w:hAnsi="Times New Roman"/>
        </w:rPr>
        <w:t>КУМИ ЗАТО Озерный</w:t>
      </w:r>
      <w:r w:rsidRPr="00941B2D">
        <w:rPr>
          <w:rFonts w:ascii="Times New Roman" w:hAnsi="Times New Roman"/>
        </w:rPr>
        <w:t xml:space="preserve"> запрашива</w:t>
      </w:r>
      <w:r w:rsidR="0000272B" w:rsidRPr="00941B2D">
        <w:rPr>
          <w:rFonts w:ascii="Times New Roman" w:hAnsi="Times New Roman"/>
        </w:rPr>
        <w:t>е</w:t>
      </w:r>
      <w:r w:rsidRPr="00941B2D">
        <w:rPr>
          <w:rFonts w:ascii="Times New Roman" w:hAnsi="Times New Roman"/>
        </w:rPr>
        <w:t xml:space="preserve">т необходимые сведения в порядке межведомственного информационного взаимодействия в соответствии с Федеральным </w:t>
      </w:r>
      <w:hyperlink r:id="rId13" w:history="1">
        <w:r w:rsidRPr="00941B2D">
          <w:rPr>
            <w:rFonts w:ascii="Times New Roman" w:hAnsi="Times New Roman"/>
            <w:color w:val="0000FF"/>
          </w:rPr>
          <w:t>законом</w:t>
        </w:r>
      </w:hyperlink>
      <w:r w:rsidRPr="00941B2D">
        <w:rPr>
          <w:rFonts w:ascii="Times New Roman" w:hAnsi="Times New Roman"/>
        </w:rPr>
        <w:t xml:space="preserve"> от 27.07.2010 </w:t>
      </w:r>
      <w:r w:rsidR="0000272B" w:rsidRPr="00941B2D">
        <w:rPr>
          <w:rFonts w:ascii="Times New Roman" w:hAnsi="Times New Roman"/>
        </w:rPr>
        <w:t>№</w:t>
      </w:r>
      <w:r w:rsidRPr="00941B2D">
        <w:rPr>
          <w:rFonts w:ascii="Times New Roman" w:hAnsi="Times New Roman"/>
        </w:rPr>
        <w:t xml:space="preserve"> 210-ФЗ </w:t>
      </w:r>
      <w:r w:rsidR="0000272B" w:rsidRPr="00941B2D">
        <w:rPr>
          <w:rFonts w:ascii="Times New Roman" w:hAnsi="Times New Roman"/>
        </w:rPr>
        <w:t>«</w:t>
      </w:r>
      <w:r w:rsidRPr="00941B2D">
        <w:rPr>
          <w:rFonts w:ascii="Times New Roman" w:hAnsi="Times New Roman"/>
        </w:rPr>
        <w:t>Об организации предоставления государственных и муниципальных услуг</w:t>
      </w:r>
      <w:r w:rsidR="0000272B" w:rsidRPr="00941B2D">
        <w:rPr>
          <w:rFonts w:ascii="Times New Roman" w:hAnsi="Times New Roman"/>
        </w:rPr>
        <w:t>»</w:t>
      </w:r>
      <w:r w:rsidRPr="00941B2D">
        <w:rPr>
          <w:rFonts w:ascii="Times New Roman" w:hAnsi="Times New Roman"/>
        </w:rPr>
        <w:t>.</w:t>
      </w:r>
    </w:p>
    <w:p w:rsidR="0000272B" w:rsidRPr="00941B2D" w:rsidRDefault="00226155" w:rsidP="0000272B">
      <w:pPr>
        <w:pStyle w:val="ConsPlusNormal"/>
        <w:ind w:firstLine="540"/>
        <w:contextualSpacing/>
        <w:jc w:val="both"/>
        <w:rPr>
          <w:sz w:val="22"/>
          <w:szCs w:val="22"/>
        </w:rPr>
      </w:pPr>
      <w:proofErr w:type="gramStart"/>
      <w:r w:rsidRPr="00941B2D">
        <w:rPr>
          <w:sz w:val="22"/>
          <w:szCs w:val="22"/>
        </w:rPr>
        <w:lastRenderedPageBreak/>
        <w:t>2.6.1.2.</w:t>
      </w:r>
      <w:r w:rsidR="0000272B" w:rsidRPr="00941B2D">
        <w:rPr>
          <w:sz w:val="22"/>
          <w:szCs w:val="22"/>
        </w:rPr>
        <w:t xml:space="preserve"> члены семей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проходивших службу в войсках национальной гвардии Российской Федерации и имевших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являвшихся ветеранами боевых</w:t>
      </w:r>
      <w:proofErr w:type="gramEnd"/>
      <w:r w:rsidR="0000272B" w:rsidRPr="00941B2D">
        <w:rPr>
          <w:sz w:val="22"/>
          <w:szCs w:val="22"/>
        </w:rPr>
        <w:t xml:space="preserve"> действий, погибших (умерших) вследствие увечья (ранения, травмы, контузии) или заболевания, полученных ими в ходе участия в специальной военной операции подается заявление по форме 2 (Приложение 2) и прилагаются копии:</w:t>
      </w:r>
    </w:p>
    <w:p w:rsidR="0000272B" w:rsidRPr="00941B2D" w:rsidRDefault="0000272B" w:rsidP="0000272B">
      <w:pPr>
        <w:pStyle w:val="ConsPlusNormal"/>
        <w:spacing w:before="240"/>
        <w:ind w:firstLine="540"/>
        <w:contextualSpacing/>
        <w:jc w:val="both"/>
        <w:rPr>
          <w:sz w:val="22"/>
          <w:szCs w:val="22"/>
        </w:rPr>
      </w:pPr>
      <w:proofErr w:type="gramStart"/>
      <w:r w:rsidRPr="00941B2D">
        <w:rPr>
          <w:sz w:val="22"/>
          <w:szCs w:val="22"/>
        </w:rPr>
        <w:t>1) документов, удостоверяющих в соответствии с законодательством Российской Федерации личность заявителя (заявителей) - члена семьи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проходившего службу в войсках национальной гвардии Российской Федерации и имевшего специальные звания полиции, удостоенного звания Героя Российской Федерации или награжденного орденами Российской Федерации за заслуги, проявленные</w:t>
      </w:r>
      <w:proofErr w:type="gramEnd"/>
      <w:r w:rsidRPr="00941B2D">
        <w:rPr>
          <w:sz w:val="22"/>
          <w:szCs w:val="22"/>
        </w:rPr>
        <w:t xml:space="preserve"> в ходе участия в специальной военной операции, и являвшегося ветераном боевых действий, погибшего (умершего) вследствие увечья (ранения, травмы, контузии) или заболевания, полученных ими в ходе участия в специальной военной операции (далее - погибший участник СВО):</w:t>
      </w:r>
    </w:p>
    <w:p w:rsidR="0000272B" w:rsidRPr="00941B2D" w:rsidRDefault="0000272B" w:rsidP="0000272B">
      <w:pPr>
        <w:pStyle w:val="ConsPlusNormal"/>
        <w:spacing w:before="240"/>
        <w:ind w:firstLine="540"/>
        <w:contextualSpacing/>
        <w:jc w:val="both"/>
        <w:rPr>
          <w:sz w:val="22"/>
          <w:szCs w:val="22"/>
        </w:rPr>
      </w:pPr>
      <w:r w:rsidRPr="00941B2D">
        <w:rPr>
          <w:sz w:val="22"/>
          <w:szCs w:val="22"/>
        </w:rPr>
        <w:t>родителей (далее - родители погибшего участника СВО);</w:t>
      </w:r>
    </w:p>
    <w:p w:rsidR="0000272B" w:rsidRPr="00941B2D" w:rsidRDefault="0000272B" w:rsidP="0000272B">
      <w:pPr>
        <w:pStyle w:val="ConsPlusNormal"/>
        <w:spacing w:before="240"/>
        <w:ind w:firstLine="540"/>
        <w:contextualSpacing/>
        <w:jc w:val="both"/>
        <w:rPr>
          <w:sz w:val="22"/>
          <w:szCs w:val="22"/>
        </w:rPr>
      </w:pPr>
      <w:proofErr w:type="gramStart"/>
      <w:r w:rsidRPr="00941B2D">
        <w:rPr>
          <w:sz w:val="22"/>
          <w:szCs w:val="22"/>
        </w:rPr>
        <w:t>вдовы (вдовца) до повторного вступления в брак, несовершеннолетних детей, детей старше 18 лет, ставших инвалидами до достижения ими возраста 18 лет, детей в возрасте до 23 лет, обучающихся в образовательных организациях по очной форме обучения (далее - вдова и дети погибшего участника СВО) (в случае отсутствия родителей погибшего участника СВО либо их отказа от предоставления земельного участка),</w:t>
      </w:r>
      <w:proofErr w:type="gramEnd"/>
    </w:p>
    <w:p w:rsidR="0000272B" w:rsidRPr="00941B2D" w:rsidRDefault="0000272B" w:rsidP="0000272B">
      <w:pPr>
        <w:pStyle w:val="ConsPlusNormal"/>
        <w:spacing w:before="240"/>
        <w:ind w:firstLine="540"/>
        <w:contextualSpacing/>
        <w:jc w:val="both"/>
        <w:rPr>
          <w:sz w:val="22"/>
          <w:szCs w:val="22"/>
        </w:rPr>
      </w:pPr>
      <w:r w:rsidRPr="00941B2D">
        <w:rPr>
          <w:sz w:val="22"/>
          <w:szCs w:val="22"/>
        </w:rPr>
        <w:t>далее совместно именуемые "члены семьи погибшего участника СВО";</w:t>
      </w:r>
    </w:p>
    <w:p w:rsidR="0000272B" w:rsidRPr="00941B2D" w:rsidRDefault="0000272B" w:rsidP="0000272B">
      <w:pPr>
        <w:pStyle w:val="ConsPlusNormal"/>
        <w:spacing w:before="240"/>
        <w:ind w:firstLine="540"/>
        <w:contextualSpacing/>
        <w:jc w:val="both"/>
        <w:rPr>
          <w:sz w:val="22"/>
          <w:szCs w:val="22"/>
        </w:rPr>
      </w:pPr>
      <w:r w:rsidRPr="00941B2D">
        <w:rPr>
          <w:sz w:val="22"/>
          <w:szCs w:val="22"/>
        </w:rPr>
        <w:t>2) документов, удостоверяющих личность и полномочия представителя заявителя в соответствии с законодательством Российской Федерации (в случае, если документы подаются представителем заявителя);</w:t>
      </w:r>
    </w:p>
    <w:p w:rsidR="0000272B" w:rsidRPr="00941B2D" w:rsidRDefault="0000272B" w:rsidP="0000272B">
      <w:pPr>
        <w:pStyle w:val="ConsPlusNormal"/>
        <w:spacing w:before="240"/>
        <w:ind w:firstLine="540"/>
        <w:contextualSpacing/>
        <w:jc w:val="both"/>
        <w:rPr>
          <w:sz w:val="22"/>
          <w:szCs w:val="22"/>
        </w:rPr>
      </w:pPr>
      <w:proofErr w:type="gramStart"/>
      <w:r w:rsidRPr="00941B2D">
        <w:rPr>
          <w:sz w:val="22"/>
          <w:szCs w:val="22"/>
        </w:rPr>
        <w:t>3) документов, подтверждающих в соответствии с законодательством Российской Федерации наличие у погибшего участника СВО статуса военнослужащего, либо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либо лица, проходящего (проходившего) службу в войсках национальной гвардии Российской Федерации и имеющего специальное звание полиции, в том числе:</w:t>
      </w:r>
      <w:proofErr w:type="gramEnd"/>
    </w:p>
    <w:p w:rsidR="0000272B" w:rsidRPr="00941B2D" w:rsidRDefault="0000272B" w:rsidP="0000272B">
      <w:pPr>
        <w:pStyle w:val="ConsPlusNormal"/>
        <w:spacing w:before="240"/>
        <w:ind w:firstLine="540"/>
        <w:contextualSpacing/>
        <w:jc w:val="both"/>
        <w:rPr>
          <w:sz w:val="22"/>
          <w:szCs w:val="22"/>
        </w:rPr>
      </w:pPr>
      <w:r w:rsidRPr="00941B2D">
        <w:rPr>
          <w:sz w:val="22"/>
          <w:szCs w:val="22"/>
        </w:rPr>
        <w:t>документов, подтверждающих прохождение погибшим участником СВО военной службы с указанием периода, территории прохождения службы и звания;</w:t>
      </w:r>
    </w:p>
    <w:p w:rsidR="0000272B" w:rsidRPr="00941B2D" w:rsidRDefault="0000272B" w:rsidP="0000272B">
      <w:pPr>
        <w:pStyle w:val="ConsPlusNormal"/>
        <w:spacing w:before="240"/>
        <w:ind w:firstLine="540"/>
        <w:contextualSpacing/>
        <w:jc w:val="both"/>
        <w:rPr>
          <w:sz w:val="22"/>
          <w:szCs w:val="22"/>
        </w:rPr>
      </w:pPr>
      <w:r w:rsidRPr="00941B2D">
        <w:rPr>
          <w:sz w:val="22"/>
          <w:szCs w:val="22"/>
        </w:rPr>
        <w:t>документов, подтверждающих заключение погибшим участником СВО контракта о пребывании в добровольческом формировании, содействующем выполнению задач, возложенных на Вооруженные Силы Российской Федерации, и срок окончания его действия;</w:t>
      </w:r>
    </w:p>
    <w:p w:rsidR="0000272B" w:rsidRPr="00941B2D" w:rsidRDefault="0000272B" w:rsidP="0000272B">
      <w:pPr>
        <w:pStyle w:val="ConsPlusNormal"/>
        <w:spacing w:before="240"/>
        <w:ind w:firstLine="540"/>
        <w:contextualSpacing/>
        <w:jc w:val="both"/>
        <w:rPr>
          <w:sz w:val="22"/>
          <w:szCs w:val="22"/>
        </w:rPr>
      </w:pPr>
      <w:r w:rsidRPr="00941B2D">
        <w:rPr>
          <w:sz w:val="22"/>
          <w:szCs w:val="22"/>
        </w:rPr>
        <w:t>документов о прохождении погибшим участником СВО службы в войсках национальной гвардии Российской Федерации и наличии специального звания полиции;</w:t>
      </w:r>
    </w:p>
    <w:p w:rsidR="0000272B" w:rsidRPr="00941B2D" w:rsidRDefault="0000272B" w:rsidP="0000272B">
      <w:pPr>
        <w:pStyle w:val="ConsPlusNormal"/>
        <w:spacing w:before="240"/>
        <w:ind w:firstLine="540"/>
        <w:contextualSpacing/>
        <w:jc w:val="both"/>
        <w:rPr>
          <w:sz w:val="22"/>
          <w:szCs w:val="22"/>
        </w:rPr>
      </w:pPr>
      <w:proofErr w:type="gramStart"/>
      <w:r w:rsidRPr="00941B2D">
        <w:rPr>
          <w:sz w:val="22"/>
          <w:szCs w:val="22"/>
        </w:rPr>
        <w:t>4) документов, подтверждающих в соответствии с законодательством Российской Федерации, что погибший участник СВО направлялся для обеспечения выполнения задач или принимал участие в боевых действиях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 дата</w:t>
      </w:r>
      <w:proofErr w:type="gramEnd"/>
      <w:r w:rsidRPr="00941B2D">
        <w:rPr>
          <w:sz w:val="22"/>
          <w:szCs w:val="22"/>
        </w:rPr>
        <w:t xml:space="preserve"> завершения такого участия (документы, указанные в настоящем подпункте, представляются при отсутствии таких сведений в документах, предусмотренных подпунктами 3, 5 настоящего пункта);</w:t>
      </w:r>
    </w:p>
    <w:p w:rsidR="0000272B" w:rsidRPr="00941B2D" w:rsidRDefault="0000272B" w:rsidP="0000272B">
      <w:pPr>
        <w:pStyle w:val="ConsPlusNormal"/>
        <w:spacing w:before="240"/>
        <w:ind w:firstLine="540"/>
        <w:contextualSpacing/>
        <w:jc w:val="both"/>
        <w:rPr>
          <w:sz w:val="22"/>
          <w:szCs w:val="22"/>
        </w:rPr>
      </w:pPr>
      <w:r w:rsidRPr="00941B2D">
        <w:rPr>
          <w:sz w:val="22"/>
          <w:szCs w:val="22"/>
        </w:rPr>
        <w:t>5) документов, подтверждающих в соответствии с законодательством Российской Федерации присвоение погибшему участнику СВО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00272B" w:rsidRPr="00941B2D" w:rsidRDefault="0000272B" w:rsidP="0000272B">
      <w:pPr>
        <w:pStyle w:val="ConsPlusNormal"/>
        <w:spacing w:before="240"/>
        <w:ind w:firstLine="540"/>
        <w:contextualSpacing/>
        <w:jc w:val="both"/>
        <w:rPr>
          <w:sz w:val="22"/>
          <w:szCs w:val="22"/>
        </w:rPr>
      </w:pPr>
      <w:r w:rsidRPr="00941B2D">
        <w:rPr>
          <w:sz w:val="22"/>
          <w:szCs w:val="22"/>
        </w:rPr>
        <w:t xml:space="preserve">6) </w:t>
      </w:r>
      <w:hyperlink r:id="rId14" w:history="1">
        <w:r w:rsidRPr="00941B2D">
          <w:rPr>
            <w:color w:val="0000FF"/>
            <w:sz w:val="22"/>
            <w:szCs w:val="22"/>
          </w:rPr>
          <w:t>удостоверения</w:t>
        </w:r>
      </w:hyperlink>
      <w:r w:rsidRPr="00941B2D">
        <w:rPr>
          <w:sz w:val="22"/>
          <w:szCs w:val="22"/>
        </w:rPr>
        <w:t xml:space="preserve"> члена семьи погибшего (умершего) инвалида боевых действий и ветерана боевых действий единого образца, установленного Постановлением Правительства Российской Федерации от 20.06.2013 N 519 "Об удостоверении члена семьи, погибшего (умершего) инвалида </w:t>
      </w:r>
      <w:r w:rsidRPr="00941B2D">
        <w:rPr>
          <w:sz w:val="22"/>
          <w:szCs w:val="22"/>
        </w:rPr>
        <w:lastRenderedPageBreak/>
        <w:t>войны, участника Великой Отечественной Войны и ветерана боевых действий";</w:t>
      </w:r>
    </w:p>
    <w:p w:rsidR="0000272B" w:rsidRPr="00941B2D" w:rsidRDefault="0000272B" w:rsidP="0000272B">
      <w:pPr>
        <w:pStyle w:val="ConsPlusNormal"/>
        <w:spacing w:before="240"/>
        <w:ind w:firstLine="540"/>
        <w:contextualSpacing/>
        <w:jc w:val="both"/>
        <w:rPr>
          <w:sz w:val="22"/>
          <w:szCs w:val="22"/>
        </w:rPr>
      </w:pPr>
      <w:r w:rsidRPr="00941B2D">
        <w:rPr>
          <w:sz w:val="22"/>
          <w:szCs w:val="22"/>
        </w:rPr>
        <w:t>7) документов, подтверждающих в соответствии с законодательством Российской Федерации родственные отношения заявителя (заявителей) и погибшего участника СВО (в том числе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(для членов семьи погибшего участника СВО);</w:t>
      </w:r>
    </w:p>
    <w:p w:rsidR="0000272B" w:rsidRPr="00941B2D" w:rsidRDefault="0000272B" w:rsidP="0000272B">
      <w:pPr>
        <w:pStyle w:val="ConsPlusNormal"/>
        <w:spacing w:before="240"/>
        <w:ind w:firstLine="540"/>
        <w:contextualSpacing/>
        <w:jc w:val="both"/>
        <w:rPr>
          <w:sz w:val="22"/>
          <w:szCs w:val="22"/>
        </w:rPr>
      </w:pPr>
      <w:r w:rsidRPr="00941B2D">
        <w:rPr>
          <w:sz w:val="22"/>
          <w:szCs w:val="22"/>
        </w:rPr>
        <w:t xml:space="preserve">8) справки из образовательной организации о прохождении </w:t>
      </w:r>
      <w:proofErr w:type="gramStart"/>
      <w:r w:rsidRPr="00941B2D">
        <w:rPr>
          <w:sz w:val="22"/>
          <w:szCs w:val="22"/>
        </w:rPr>
        <w:t>обучения по</w:t>
      </w:r>
      <w:proofErr w:type="gramEnd"/>
      <w:r w:rsidRPr="00941B2D">
        <w:rPr>
          <w:sz w:val="22"/>
          <w:szCs w:val="22"/>
        </w:rPr>
        <w:t xml:space="preserve"> очной форме обучения детей в возрасте до 23 лет с указанием даты начала обучения (для вдовы и детей погибшего участника СВО);</w:t>
      </w:r>
    </w:p>
    <w:p w:rsidR="0000272B" w:rsidRPr="00941B2D" w:rsidRDefault="0000272B" w:rsidP="0000272B">
      <w:pPr>
        <w:pStyle w:val="ConsPlusNormal"/>
        <w:spacing w:before="240"/>
        <w:ind w:firstLine="540"/>
        <w:contextualSpacing/>
        <w:jc w:val="both"/>
        <w:rPr>
          <w:sz w:val="22"/>
          <w:szCs w:val="22"/>
        </w:rPr>
      </w:pPr>
      <w:proofErr w:type="gramStart"/>
      <w:r w:rsidRPr="00941B2D">
        <w:rPr>
          <w:sz w:val="22"/>
          <w:szCs w:val="22"/>
        </w:rPr>
        <w:t xml:space="preserve">9) письменный отказ родителей погибшего участника СВО от предоставления земельного участка в соответствии с </w:t>
      </w:r>
      <w:hyperlink r:id="rId15" w:history="1">
        <w:r w:rsidRPr="00941B2D">
          <w:rPr>
            <w:color w:val="0000FF"/>
            <w:sz w:val="22"/>
            <w:szCs w:val="22"/>
          </w:rPr>
          <w:t>Законом</w:t>
        </w:r>
      </w:hyperlink>
      <w:r w:rsidRPr="00941B2D">
        <w:rPr>
          <w:sz w:val="22"/>
          <w:szCs w:val="22"/>
        </w:rPr>
        <w:t xml:space="preserve"> Тверской области от 25.12.2023 N 80-ЗО "О бесплатном предоставлении земельных участков на территории Тверской области отдельным категориям граждан за заслуги, проявленные в ходе участия в специальной военной операции" (для вдовы и детей погибшего участника СВО в случае, если живы родители погибшего участника СВО);</w:t>
      </w:r>
      <w:proofErr w:type="gramEnd"/>
    </w:p>
    <w:p w:rsidR="0000272B" w:rsidRPr="00941B2D" w:rsidRDefault="0000272B" w:rsidP="0000272B">
      <w:pPr>
        <w:pStyle w:val="ConsPlusNormal"/>
        <w:spacing w:before="240"/>
        <w:ind w:firstLine="540"/>
        <w:contextualSpacing/>
        <w:jc w:val="both"/>
        <w:rPr>
          <w:sz w:val="22"/>
          <w:szCs w:val="22"/>
        </w:rPr>
      </w:pPr>
      <w:r w:rsidRPr="00941B2D">
        <w:rPr>
          <w:sz w:val="22"/>
          <w:szCs w:val="22"/>
        </w:rPr>
        <w:t>10) документов, подтверждающих отсутствие родителей погибшего участника СВО (свидетельства о смерти родителей погибшего участника СВО, свидетельство о рождении погибшего участника СВО, выданные компетентными органами иностранного государства, и их нотариально удостоверенный перевод на русский язык) (для вдовы и детей погибшего участника СВО в случае смерти родителей погибшего участника СВО);</w:t>
      </w:r>
    </w:p>
    <w:p w:rsidR="0000272B" w:rsidRPr="00941B2D" w:rsidRDefault="0000272B" w:rsidP="0000272B">
      <w:pPr>
        <w:pStyle w:val="ConsPlusNormal"/>
        <w:spacing w:before="240"/>
        <w:ind w:firstLine="540"/>
        <w:contextualSpacing/>
        <w:jc w:val="both"/>
        <w:rPr>
          <w:sz w:val="22"/>
          <w:szCs w:val="22"/>
        </w:rPr>
      </w:pPr>
      <w:r w:rsidRPr="00941B2D">
        <w:rPr>
          <w:sz w:val="22"/>
          <w:szCs w:val="22"/>
        </w:rPr>
        <w:t>11) соглашение об определении долей в праве общей собственности на имущество, брачный договор, заключенный между родителями погибшего участника СВО (представляется при наличии).</w:t>
      </w:r>
    </w:p>
    <w:p w:rsidR="0000272B" w:rsidRPr="00941B2D" w:rsidRDefault="0000272B" w:rsidP="0000272B">
      <w:pPr>
        <w:pStyle w:val="ConsPlusNormal"/>
        <w:spacing w:before="240"/>
        <w:ind w:firstLine="540"/>
        <w:contextualSpacing/>
        <w:jc w:val="both"/>
        <w:rPr>
          <w:sz w:val="22"/>
          <w:szCs w:val="22"/>
        </w:rPr>
      </w:pPr>
      <w:bookmarkStart w:id="1" w:name="Par154"/>
      <w:bookmarkEnd w:id="1"/>
      <w:r w:rsidRPr="00941B2D">
        <w:rPr>
          <w:sz w:val="22"/>
          <w:szCs w:val="22"/>
        </w:rPr>
        <w:t>Дополнительно к указанным документам заявитель (представитель заявителя) вправе по собственной инициативе представить копии:</w:t>
      </w:r>
    </w:p>
    <w:p w:rsidR="0000272B" w:rsidRPr="00941B2D" w:rsidRDefault="0000272B" w:rsidP="0000272B">
      <w:pPr>
        <w:pStyle w:val="ConsPlusNormal"/>
        <w:spacing w:before="240"/>
        <w:ind w:firstLine="540"/>
        <w:contextualSpacing/>
        <w:jc w:val="both"/>
        <w:rPr>
          <w:sz w:val="22"/>
          <w:szCs w:val="22"/>
        </w:rPr>
      </w:pPr>
      <w:r w:rsidRPr="00941B2D">
        <w:rPr>
          <w:sz w:val="22"/>
          <w:szCs w:val="22"/>
        </w:rPr>
        <w:t>1) документов, подтверждающих регистрацию погибшего участника СВО по месту жительства или по месту пребывания на территории Тверской области на день его гибели (смерти) вследствие увечья (ранения, травмы, контузии) или заболевания, полученных им в ходе участия в специальной военной операции;</w:t>
      </w:r>
    </w:p>
    <w:p w:rsidR="0000272B" w:rsidRPr="00941B2D" w:rsidRDefault="0000272B" w:rsidP="0000272B">
      <w:pPr>
        <w:pStyle w:val="ConsPlusNormal"/>
        <w:spacing w:before="240"/>
        <w:ind w:firstLine="540"/>
        <w:contextualSpacing/>
        <w:jc w:val="both"/>
        <w:rPr>
          <w:sz w:val="22"/>
          <w:szCs w:val="22"/>
        </w:rPr>
      </w:pPr>
      <w:r w:rsidRPr="00941B2D">
        <w:rPr>
          <w:sz w:val="22"/>
          <w:szCs w:val="22"/>
        </w:rPr>
        <w:t>2) свидетельства о смерти погибшего участника СВО;</w:t>
      </w:r>
    </w:p>
    <w:p w:rsidR="0000272B" w:rsidRPr="00941B2D" w:rsidRDefault="0000272B" w:rsidP="0000272B">
      <w:pPr>
        <w:pStyle w:val="ConsPlusNormal"/>
        <w:spacing w:before="240"/>
        <w:ind w:firstLine="540"/>
        <w:contextualSpacing/>
        <w:jc w:val="both"/>
        <w:rPr>
          <w:sz w:val="22"/>
          <w:szCs w:val="22"/>
        </w:rPr>
      </w:pPr>
      <w:r w:rsidRPr="00941B2D">
        <w:rPr>
          <w:sz w:val="22"/>
          <w:szCs w:val="22"/>
        </w:rPr>
        <w:t>3) документов, подтверждающих отсутствие родителей погибшего участника СВО (свидетельства о смерти родителей погибшего участника СВО, свидетельство о рождении погибшего участника СВО, выданные компетентными органами на территории Российской Федерации) (для вдовы и детей погибшего участника СВО в случае смерти родителей погибшего участника СВО);</w:t>
      </w:r>
    </w:p>
    <w:p w:rsidR="0000272B" w:rsidRPr="00941B2D" w:rsidRDefault="0000272B" w:rsidP="0000272B">
      <w:pPr>
        <w:pStyle w:val="ConsPlusNormal"/>
        <w:spacing w:before="240"/>
        <w:ind w:firstLine="540"/>
        <w:contextualSpacing/>
        <w:jc w:val="both"/>
        <w:rPr>
          <w:sz w:val="22"/>
          <w:szCs w:val="22"/>
        </w:rPr>
      </w:pPr>
      <w:r w:rsidRPr="00941B2D">
        <w:rPr>
          <w:sz w:val="22"/>
          <w:szCs w:val="22"/>
        </w:rPr>
        <w:t>4) документов, подтверждающих причинную связь гибели (смерти) погибшего участника СВО вследствие увечья (ранения, травмы, контузии) или заболевания, полученных им в ходе участия в специальной военной операции;</w:t>
      </w:r>
    </w:p>
    <w:p w:rsidR="0000272B" w:rsidRPr="00941B2D" w:rsidRDefault="0000272B" w:rsidP="0000272B">
      <w:pPr>
        <w:pStyle w:val="ConsPlusNormal"/>
        <w:spacing w:before="240"/>
        <w:ind w:firstLine="540"/>
        <w:contextualSpacing/>
        <w:jc w:val="both"/>
        <w:rPr>
          <w:sz w:val="22"/>
          <w:szCs w:val="22"/>
        </w:rPr>
      </w:pPr>
      <w:r w:rsidRPr="00941B2D">
        <w:rPr>
          <w:sz w:val="22"/>
          <w:szCs w:val="22"/>
        </w:rPr>
        <w:t>5) свидетельств о государственной регистрации актов гражданского состояния, подтверждающих родственные отношения заявителя (заявителей) и погибшего участника СВО, выданных компетентными органами на территории Российской Федерации;</w:t>
      </w:r>
    </w:p>
    <w:p w:rsidR="0000272B" w:rsidRPr="00941B2D" w:rsidRDefault="0000272B" w:rsidP="0000272B">
      <w:pPr>
        <w:pStyle w:val="ConsPlusNormal"/>
        <w:spacing w:before="240"/>
        <w:ind w:firstLine="540"/>
        <w:contextualSpacing/>
        <w:jc w:val="both"/>
        <w:rPr>
          <w:sz w:val="22"/>
          <w:szCs w:val="22"/>
        </w:rPr>
      </w:pPr>
      <w:r w:rsidRPr="00941B2D">
        <w:rPr>
          <w:sz w:val="22"/>
          <w:szCs w:val="22"/>
        </w:rPr>
        <w:t>6) документов, подтверждающих факт установления инвалидности ребенка старше 18 лет, ставшего инвалидом до достижения им возраста 18 лет, выданных федеральным государственным учреждением медико-социальной экспертизы (для вдовы и детей погибшего участника СВО);</w:t>
      </w:r>
    </w:p>
    <w:p w:rsidR="0000272B" w:rsidRPr="00941B2D" w:rsidRDefault="0000272B" w:rsidP="0000272B">
      <w:pPr>
        <w:pStyle w:val="ConsPlusNormal"/>
        <w:spacing w:before="240"/>
        <w:ind w:firstLine="540"/>
        <w:contextualSpacing/>
        <w:jc w:val="both"/>
        <w:rPr>
          <w:sz w:val="22"/>
          <w:szCs w:val="22"/>
        </w:rPr>
      </w:pPr>
      <w:proofErr w:type="gramStart"/>
      <w:r w:rsidRPr="00941B2D">
        <w:rPr>
          <w:sz w:val="22"/>
          <w:szCs w:val="22"/>
        </w:rPr>
        <w:t xml:space="preserve">7) справки органа местного самоуправления муниципального образования Тверской области, уполномоченного на бесплатное предоставление земельных участков, подтверждающей, что погибшим участником СВО не было использовано право на бесплатное предоставление земельного участка в соответствии с </w:t>
      </w:r>
      <w:hyperlink r:id="rId16" w:history="1">
        <w:r w:rsidRPr="00941B2D">
          <w:rPr>
            <w:color w:val="0000FF"/>
            <w:sz w:val="22"/>
            <w:szCs w:val="22"/>
          </w:rPr>
          <w:t>Законом</w:t>
        </w:r>
      </w:hyperlink>
      <w:r w:rsidRPr="00941B2D">
        <w:rPr>
          <w:sz w:val="22"/>
          <w:szCs w:val="22"/>
        </w:rPr>
        <w:t xml:space="preserve"> Тверской области от 25.12.2023 N 80-ЗО "О бесплатном предоставлении земельных участков на территории Тверской области отдельным категориям граждан за заслуги, проявленные в ходе участия в специальной военной</w:t>
      </w:r>
      <w:proofErr w:type="gramEnd"/>
      <w:r w:rsidRPr="00941B2D">
        <w:rPr>
          <w:sz w:val="22"/>
          <w:szCs w:val="22"/>
        </w:rPr>
        <w:t xml:space="preserve"> операции" (в случае, если погибший участник СВО был зарегистрирован по месту жительства на территории иного муниципального образования Тверской области);</w:t>
      </w:r>
    </w:p>
    <w:p w:rsidR="0000272B" w:rsidRPr="00941B2D" w:rsidRDefault="0000272B" w:rsidP="0000272B">
      <w:pPr>
        <w:pStyle w:val="ConsPlusNormal"/>
        <w:spacing w:before="240"/>
        <w:ind w:firstLine="540"/>
        <w:contextualSpacing/>
        <w:jc w:val="both"/>
        <w:rPr>
          <w:sz w:val="22"/>
          <w:szCs w:val="22"/>
        </w:rPr>
      </w:pPr>
      <w:proofErr w:type="gramStart"/>
      <w:r w:rsidRPr="00941B2D">
        <w:rPr>
          <w:sz w:val="22"/>
          <w:szCs w:val="22"/>
        </w:rPr>
        <w:t xml:space="preserve">8) справки органа местного самоуправления муниципального образования Тверской области, уполномоченного на бесплатное предоставление земельных участков, подтверждающей, что членами семьи погибшего участника СВО не было использовано право на бесплатное предоставление земельного участка в соответствии с </w:t>
      </w:r>
      <w:hyperlink r:id="rId17" w:history="1">
        <w:r w:rsidRPr="00941B2D">
          <w:rPr>
            <w:color w:val="0000FF"/>
            <w:sz w:val="22"/>
            <w:szCs w:val="22"/>
          </w:rPr>
          <w:t>подпунктами 6</w:t>
        </w:r>
      </w:hyperlink>
      <w:r w:rsidRPr="00941B2D">
        <w:rPr>
          <w:sz w:val="22"/>
          <w:szCs w:val="22"/>
        </w:rPr>
        <w:t xml:space="preserve"> и </w:t>
      </w:r>
      <w:hyperlink r:id="rId18" w:history="1">
        <w:r w:rsidRPr="00941B2D">
          <w:rPr>
            <w:color w:val="0000FF"/>
            <w:sz w:val="22"/>
            <w:szCs w:val="22"/>
          </w:rPr>
          <w:t>7 статьи 39.5</w:t>
        </w:r>
      </w:hyperlink>
      <w:r w:rsidRPr="00941B2D">
        <w:rPr>
          <w:sz w:val="22"/>
          <w:szCs w:val="22"/>
        </w:rPr>
        <w:t xml:space="preserve"> Земельного кодекса Российской Федерации в случае, если члены семьи погибшего участника СВО зарегистрированы по месту жительства на территории иного муниципального</w:t>
      </w:r>
      <w:proofErr w:type="gramEnd"/>
      <w:r w:rsidRPr="00941B2D">
        <w:rPr>
          <w:sz w:val="22"/>
          <w:szCs w:val="22"/>
        </w:rPr>
        <w:t xml:space="preserve"> образования </w:t>
      </w:r>
      <w:r w:rsidRPr="00941B2D">
        <w:rPr>
          <w:sz w:val="22"/>
          <w:szCs w:val="22"/>
        </w:rPr>
        <w:lastRenderedPageBreak/>
        <w:t>Тверской области;</w:t>
      </w:r>
    </w:p>
    <w:p w:rsidR="0000272B" w:rsidRPr="00941B2D" w:rsidRDefault="0000272B" w:rsidP="0000272B">
      <w:pPr>
        <w:pStyle w:val="ConsPlusNormal"/>
        <w:spacing w:before="240"/>
        <w:ind w:firstLine="540"/>
        <w:contextualSpacing/>
        <w:jc w:val="both"/>
        <w:rPr>
          <w:sz w:val="22"/>
          <w:szCs w:val="22"/>
        </w:rPr>
      </w:pPr>
      <w:proofErr w:type="gramStart"/>
      <w:r w:rsidRPr="00941B2D">
        <w:rPr>
          <w:sz w:val="22"/>
          <w:szCs w:val="22"/>
        </w:rPr>
        <w:t xml:space="preserve">9) справки исполнительного органа субъекта Российской Федерации или органа местного самоуправления, уполномоченного законом субъекта Российской Федерации на бесплатное предоставление земельных участков, подтверждающей, что членами семьи погибшего участника СВО не было использовано право на бесплатное предоставление земельного участка в соответствии с </w:t>
      </w:r>
      <w:hyperlink r:id="rId19" w:history="1">
        <w:r w:rsidRPr="00941B2D">
          <w:rPr>
            <w:color w:val="0000FF"/>
            <w:sz w:val="22"/>
            <w:szCs w:val="22"/>
          </w:rPr>
          <w:t>подпунктами 6</w:t>
        </w:r>
      </w:hyperlink>
      <w:r w:rsidRPr="00941B2D">
        <w:rPr>
          <w:sz w:val="22"/>
          <w:szCs w:val="22"/>
        </w:rPr>
        <w:t xml:space="preserve"> и </w:t>
      </w:r>
      <w:hyperlink r:id="rId20" w:history="1">
        <w:r w:rsidRPr="00941B2D">
          <w:rPr>
            <w:color w:val="0000FF"/>
            <w:sz w:val="22"/>
            <w:szCs w:val="22"/>
          </w:rPr>
          <w:t>7 статьи 39.5</w:t>
        </w:r>
      </w:hyperlink>
      <w:r w:rsidRPr="00941B2D">
        <w:rPr>
          <w:sz w:val="22"/>
          <w:szCs w:val="22"/>
        </w:rPr>
        <w:t xml:space="preserve"> Земельного кодекса Российской Федерации на территории соответствующего субъекта Российской Федерации - в случае, если члены</w:t>
      </w:r>
      <w:proofErr w:type="gramEnd"/>
      <w:r w:rsidRPr="00941B2D">
        <w:rPr>
          <w:sz w:val="22"/>
          <w:szCs w:val="22"/>
        </w:rPr>
        <w:t xml:space="preserve"> семьи погибшего участника СВО зарегистрированы по месту жительства в другом субъекте Российской Федерации.</w:t>
      </w:r>
    </w:p>
    <w:p w:rsidR="0000272B" w:rsidRPr="00941B2D" w:rsidRDefault="0000272B" w:rsidP="0000272B">
      <w:pPr>
        <w:pStyle w:val="ConsPlusNormal"/>
        <w:spacing w:before="240"/>
        <w:ind w:firstLine="540"/>
        <w:contextualSpacing/>
        <w:jc w:val="both"/>
        <w:rPr>
          <w:sz w:val="22"/>
          <w:szCs w:val="22"/>
        </w:rPr>
      </w:pPr>
      <w:r w:rsidRPr="00941B2D">
        <w:rPr>
          <w:sz w:val="22"/>
          <w:szCs w:val="22"/>
        </w:rPr>
        <w:t>В случае подачи документов на бумажном носителе они представляются в копиях с одновременным представлением оригинала. Копия документа после проверки ее соответствия оригиналу заверяется лицом, принимающим документы. Оригиналы документов возвращаются заявителю.</w:t>
      </w:r>
    </w:p>
    <w:p w:rsidR="0000272B" w:rsidRPr="00941B2D" w:rsidRDefault="0000272B" w:rsidP="0000272B">
      <w:pPr>
        <w:pStyle w:val="ConsPlusNormal"/>
        <w:spacing w:before="240"/>
        <w:ind w:firstLine="540"/>
        <w:contextualSpacing/>
        <w:jc w:val="both"/>
        <w:rPr>
          <w:sz w:val="22"/>
          <w:szCs w:val="22"/>
        </w:rPr>
      </w:pPr>
      <w:r w:rsidRPr="00941B2D">
        <w:rPr>
          <w:sz w:val="22"/>
          <w:szCs w:val="22"/>
        </w:rPr>
        <w:t xml:space="preserve">В случае невозможности представления оригиналов документов (за исключением </w:t>
      </w:r>
      <w:r w:rsidR="00D527AB" w:rsidRPr="00941B2D">
        <w:rPr>
          <w:sz w:val="22"/>
          <w:szCs w:val="22"/>
        </w:rPr>
        <w:t>документов, удостоверяющих в соответствии с законодательством Российской Федерации личность заявителя (заявителей)</w:t>
      </w:r>
      <w:r w:rsidRPr="00941B2D">
        <w:rPr>
          <w:sz w:val="22"/>
          <w:szCs w:val="22"/>
        </w:rPr>
        <w:t>) граждане вправе представить копии, заверенные в установленном порядке уполномоченными органами государственной власти или органами местного самоуправления, а также организациями, выдавшими соответствующий документ.</w:t>
      </w:r>
    </w:p>
    <w:p w:rsidR="0000272B" w:rsidRPr="00941B2D" w:rsidRDefault="0000272B" w:rsidP="0000272B">
      <w:pPr>
        <w:pStyle w:val="ConsPlusNormal"/>
        <w:spacing w:before="240"/>
        <w:ind w:firstLine="540"/>
        <w:contextualSpacing/>
        <w:jc w:val="both"/>
        <w:rPr>
          <w:sz w:val="22"/>
          <w:szCs w:val="22"/>
        </w:rPr>
      </w:pPr>
      <w:r w:rsidRPr="00941B2D">
        <w:rPr>
          <w:sz w:val="22"/>
          <w:szCs w:val="22"/>
        </w:rPr>
        <w:t>В случае подачи документов при наличии технической возможности посредством федеральной государственной информационной системы "Единый портал государственных и муниципальных услуг (функций)":</w:t>
      </w:r>
    </w:p>
    <w:p w:rsidR="0000272B" w:rsidRPr="00941B2D" w:rsidRDefault="0000272B" w:rsidP="0000272B">
      <w:pPr>
        <w:pStyle w:val="ConsPlusNormal"/>
        <w:spacing w:before="240"/>
        <w:ind w:firstLine="540"/>
        <w:contextualSpacing/>
        <w:jc w:val="both"/>
        <w:rPr>
          <w:sz w:val="22"/>
          <w:szCs w:val="22"/>
        </w:rPr>
      </w:pPr>
      <w:r w:rsidRPr="00941B2D">
        <w:rPr>
          <w:sz w:val="22"/>
          <w:szCs w:val="22"/>
        </w:rPr>
        <w:t>1) сведения из документа, удостоверяющего личность заявителя (представителя заявителя) формируются при подтверждении его учетной записи в федеральной государственной информационной системе "Единая система идентификац</w:t>
      </w:r>
      <w:proofErr w:type="gramStart"/>
      <w:r w:rsidRPr="00941B2D">
        <w:rPr>
          <w:sz w:val="22"/>
          <w:szCs w:val="22"/>
        </w:rPr>
        <w:t>ии и ау</w:t>
      </w:r>
      <w:proofErr w:type="gramEnd"/>
      <w:r w:rsidRPr="00941B2D">
        <w:rPr>
          <w:sz w:val="22"/>
          <w:szCs w:val="22"/>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0272B" w:rsidRPr="00941B2D" w:rsidRDefault="0000272B" w:rsidP="0000272B">
      <w:pPr>
        <w:pStyle w:val="ConsPlusNormal"/>
        <w:spacing w:before="240"/>
        <w:ind w:firstLine="540"/>
        <w:contextualSpacing/>
        <w:jc w:val="both"/>
        <w:rPr>
          <w:sz w:val="22"/>
          <w:szCs w:val="22"/>
        </w:rPr>
      </w:pPr>
      <w:r w:rsidRPr="00941B2D">
        <w:rPr>
          <w:sz w:val="22"/>
          <w:szCs w:val="22"/>
        </w:rPr>
        <w:t xml:space="preserve">2) документ, подтверждающий полномочия представителя действовать от имени заявителя, удостоверяется усиленной квалифицированной электронной подписью нотариуса с приложением файла открепленной подписи в формате </w:t>
      </w:r>
      <w:proofErr w:type="spellStart"/>
      <w:r w:rsidRPr="00941B2D">
        <w:rPr>
          <w:sz w:val="22"/>
          <w:szCs w:val="22"/>
        </w:rPr>
        <w:t>sig</w:t>
      </w:r>
      <w:proofErr w:type="spellEnd"/>
      <w:r w:rsidRPr="00941B2D">
        <w:rPr>
          <w:sz w:val="22"/>
          <w:szCs w:val="22"/>
        </w:rPr>
        <w:t>;</w:t>
      </w:r>
    </w:p>
    <w:p w:rsidR="0000272B" w:rsidRPr="00941B2D" w:rsidRDefault="0000272B" w:rsidP="0000272B">
      <w:pPr>
        <w:pStyle w:val="ConsPlusNormal"/>
        <w:spacing w:before="240"/>
        <w:ind w:firstLine="540"/>
        <w:contextualSpacing/>
        <w:jc w:val="both"/>
        <w:rPr>
          <w:sz w:val="22"/>
          <w:szCs w:val="22"/>
        </w:rPr>
      </w:pPr>
      <w:r w:rsidRPr="00941B2D">
        <w:rPr>
          <w:sz w:val="22"/>
          <w:szCs w:val="22"/>
        </w:rPr>
        <w:t xml:space="preserve">3) иные документы подписываются электронной подписью в соответствии с требованиями Федерального </w:t>
      </w:r>
      <w:hyperlink r:id="rId21" w:history="1">
        <w:r w:rsidRPr="00941B2D">
          <w:rPr>
            <w:color w:val="0000FF"/>
            <w:sz w:val="22"/>
            <w:szCs w:val="22"/>
          </w:rPr>
          <w:t>закона</w:t>
        </w:r>
      </w:hyperlink>
      <w:r w:rsidRPr="00941B2D">
        <w:rPr>
          <w:sz w:val="22"/>
          <w:szCs w:val="22"/>
        </w:rPr>
        <w:t xml:space="preserve"> от 06.04.2011 N 63-ФЗ "Об электронной подписи".</w:t>
      </w:r>
    </w:p>
    <w:p w:rsidR="0000272B" w:rsidRPr="00941B2D" w:rsidRDefault="0000272B" w:rsidP="0000272B">
      <w:pPr>
        <w:pStyle w:val="ConsPlusNormal"/>
        <w:spacing w:before="240"/>
        <w:ind w:firstLine="540"/>
        <w:contextualSpacing/>
        <w:jc w:val="both"/>
        <w:rPr>
          <w:sz w:val="22"/>
          <w:szCs w:val="22"/>
        </w:rPr>
      </w:pPr>
      <w:r w:rsidRPr="00941B2D">
        <w:rPr>
          <w:sz w:val="22"/>
          <w:szCs w:val="22"/>
        </w:rPr>
        <w:t>Повторное представление указанных документов на бумажном носителе не требуется.</w:t>
      </w:r>
    </w:p>
    <w:p w:rsidR="0000272B" w:rsidRPr="00941B2D" w:rsidRDefault="0000272B" w:rsidP="0000272B">
      <w:pPr>
        <w:pStyle w:val="ConsPlusNormal"/>
        <w:spacing w:before="240"/>
        <w:ind w:firstLine="540"/>
        <w:contextualSpacing/>
        <w:jc w:val="both"/>
        <w:rPr>
          <w:sz w:val="22"/>
          <w:szCs w:val="22"/>
        </w:rPr>
      </w:pPr>
      <w:r w:rsidRPr="00941B2D">
        <w:rPr>
          <w:sz w:val="22"/>
          <w:szCs w:val="22"/>
        </w:rPr>
        <w:t>В случае</w:t>
      </w:r>
      <w:proofErr w:type="gramStart"/>
      <w:r w:rsidRPr="00941B2D">
        <w:rPr>
          <w:sz w:val="22"/>
          <w:szCs w:val="22"/>
        </w:rPr>
        <w:t>,</w:t>
      </w:r>
      <w:proofErr w:type="gramEnd"/>
      <w:r w:rsidRPr="00941B2D">
        <w:rPr>
          <w:sz w:val="22"/>
          <w:szCs w:val="22"/>
        </w:rPr>
        <w:t xml:space="preserve"> если документы, которые заявитель вправе приложить к заявлению о бесплатном предоставлении земельного участка, не представлены им по собственной инициативе</w:t>
      </w:r>
      <w:r w:rsidR="00451297" w:rsidRPr="00941B2D">
        <w:rPr>
          <w:sz w:val="22"/>
          <w:szCs w:val="22"/>
        </w:rPr>
        <w:t>, КУМИ ЗАТО Озерный</w:t>
      </w:r>
      <w:r w:rsidRPr="00941B2D">
        <w:rPr>
          <w:sz w:val="22"/>
          <w:szCs w:val="22"/>
        </w:rPr>
        <w:t xml:space="preserve"> запрашива</w:t>
      </w:r>
      <w:r w:rsidR="00451297" w:rsidRPr="00941B2D">
        <w:rPr>
          <w:sz w:val="22"/>
          <w:szCs w:val="22"/>
        </w:rPr>
        <w:t>е</w:t>
      </w:r>
      <w:r w:rsidRPr="00941B2D">
        <w:rPr>
          <w:sz w:val="22"/>
          <w:szCs w:val="22"/>
        </w:rPr>
        <w:t xml:space="preserve">т необходимые сведения в порядке межведомственного информационного взаимодействия в соответствии с Федеральным </w:t>
      </w:r>
      <w:hyperlink r:id="rId22" w:history="1">
        <w:r w:rsidRPr="00941B2D">
          <w:rPr>
            <w:color w:val="0000FF"/>
            <w:sz w:val="22"/>
            <w:szCs w:val="22"/>
          </w:rPr>
          <w:t>законом</w:t>
        </w:r>
      </w:hyperlink>
      <w:r w:rsidRPr="00941B2D">
        <w:rPr>
          <w:sz w:val="22"/>
          <w:szCs w:val="22"/>
        </w:rPr>
        <w:t xml:space="preserve"> от 27.07.2010 </w:t>
      </w:r>
      <w:r w:rsidR="00451297" w:rsidRPr="00941B2D">
        <w:rPr>
          <w:sz w:val="22"/>
          <w:szCs w:val="22"/>
        </w:rPr>
        <w:t>№</w:t>
      </w:r>
      <w:r w:rsidRPr="00941B2D">
        <w:rPr>
          <w:sz w:val="22"/>
          <w:szCs w:val="22"/>
        </w:rPr>
        <w:t xml:space="preserve"> 210-ФЗ </w:t>
      </w:r>
      <w:r w:rsidR="00451297" w:rsidRPr="00941B2D">
        <w:rPr>
          <w:sz w:val="22"/>
          <w:szCs w:val="22"/>
        </w:rPr>
        <w:t>«</w:t>
      </w:r>
      <w:r w:rsidRPr="00941B2D">
        <w:rPr>
          <w:sz w:val="22"/>
          <w:szCs w:val="22"/>
        </w:rPr>
        <w:t>Об организации предоставления государственных и муниципальных услуг</w:t>
      </w:r>
      <w:r w:rsidR="00451297" w:rsidRPr="00941B2D">
        <w:rPr>
          <w:sz w:val="22"/>
          <w:szCs w:val="22"/>
        </w:rPr>
        <w:t>»</w:t>
      </w:r>
      <w:r w:rsidRPr="00941B2D">
        <w:rPr>
          <w:sz w:val="22"/>
          <w:szCs w:val="22"/>
        </w:rPr>
        <w:t>.</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2.</w:t>
      </w:r>
      <w:r w:rsidR="00892ACC" w:rsidRPr="00941B2D">
        <w:rPr>
          <w:rFonts w:ascii="Times New Roman" w:hAnsi="Times New Roman"/>
        </w:rPr>
        <w:t>7</w:t>
      </w:r>
      <w:r w:rsidRPr="00941B2D">
        <w:rPr>
          <w:rFonts w:ascii="Times New Roman" w:hAnsi="Times New Roman"/>
        </w:rPr>
        <w:t>. Общие требования к оформлению документов, необходимых для предоставления муниципальной услуги.</w:t>
      </w:r>
    </w:p>
    <w:p w:rsidR="00C40D25" w:rsidRPr="00941B2D" w:rsidRDefault="00C40D25" w:rsidP="00C40D25">
      <w:pPr>
        <w:spacing w:after="0" w:line="240" w:lineRule="auto"/>
        <w:ind w:firstLine="709"/>
        <w:contextualSpacing/>
        <w:jc w:val="both"/>
        <w:rPr>
          <w:rFonts w:ascii="Times New Roman" w:hAnsi="Times New Roman"/>
        </w:rPr>
      </w:pPr>
      <w:r w:rsidRPr="00941B2D">
        <w:rPr>
          <w:rFonts w:ascii="Times New Roman" w:hAnsi="Times New Roman"/>
        </w:rPr>
        <w:t>2.</w:t>
      </w:r>
      <w:r w:rsidR="00892ACC" w:rsidRPr="00941B2D">
        <w:rPr>
          <w:rFonts w:ascii="Times New Roman" w:hAnsi="Times New Roman"/>
        </w:rPr>
        <w:t>7</w:t>
      </w:r>
      <w:r w:rsidRPr="00941B2D">
        <w:rPr>
          <w:rFonts w:ascii="Times New Roman" w:hAnsi="Times New Roman"/>
        </w:rPr>
        <w:t>.1. Требование к заявлению:</w:t>
      </w:r>
    </w:p>
    <w:p w:rsidR="00C40D25" w:rsidRPr="00941B2D" w:rsidRDefault="00C40D25" w:rsidP="00B64198">
      <w:pPr>
        <w:spacing w:after="0" w:line="240" w:lineRule="auto"/>
        <w:ind w:firstLine="709"/>
        <w:contextualSpacing/>
        <w:jc w:val="both"/>
        <w:rPr>
          <w:rFonts w:ascii="Times New Roman" w:hAnsi="Times New Roman"/>
        </w:rPr>
      </w:pPr>
      <w:r w:rsidRPr="00941B2D">
        <w:rPr>
          <w:rFonts w:ascii="Times New Roman" w:hAnsi="Times New Roman"/>
        </w:rPr>
        <w:t xml:space="preserve">Заявление </w:t>
      </w:r>
      <w:r w:rsidR="00B64198" w:rsidRPr="00941B2D">
        <w:rPr>
          <w:rFonts w:ascii="Times New Roman" w:hAnsi="Times New Roman"/>
        </w:rPr>
        <w:t>заполняется по форме, являющейся приложением к настоящему административному регламенту</w:t>
      </w:r>
    </w:p>
    <w:p w:rsidR="00C40D25" w:rsidRPr="00941B2D" w:rsidRDefault="00C40D25" w:rsidP="00C40D25">
      <w:pPr>
        <w:spacing w:after="0" w:line="240" w:lineRule="auto"/>
        <w:ind w:firstLine="709"/>
        <w:jc w:val="both"/>
        <w:rPr>
          <w:rFonts w:ascii="Times New Roman" w:hAnsi="Times New Roman"/>
        </w:rPr>
      </w:pPr>
      <w:r w:rsidRPr="00941B2D">
        <w:rPr>
          <w:rFonts w:ascii="Times New Roman" w:hAnsi="Times New Roman"/>
        </w:rPr>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sidRPr="00941B2D">
        <w:rPr>
          <w:rFonts w:ascii="Times New Roman" w:hAnsi="Times New Roman"/>
          <w:bCs/>
        </w:rPr>
        <w:t xml:space="preserve">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w:t>
      </w:r>
      <w:proofErr w:type="gramStart"/>
      <w:r w:rsidRPr="00941B2D">
        <w:rPr>
          <w:rFonts w:ascii="Times New Roman" w:hAnsi="Times New Roman"/>
          <w:bCs/>
        </w:rPr>
        <w:t>Заявление, переданное в электронном виде через ПГУ ТО подписывается</w:t>
      </w:r>
      <w:proofErr w:type="gramEnd"/>
      <w:r w:rsidRPr="00941B2D">
        <w:rPr>
          <w:rFonts w:ascii="Times New Roman" w:hAnsi="Times New Roman"/>
          <w:bCs/>
        </w:rPr>
        <w:t xml:space="preserve"> квалифицированной электронной подписью (при наличии).</w:t>
      </w:r>
    </w:p>
    <w:p w:rsidR="00C40D25" w:rsidRPr="00941B2D" w:rsidRDefault="00C40D25" w:rsidP="00C40D25">
      <w:pPr>
        <w:spacing w:after="0" w:line="240" w:lineRule="auto"/>
        <w:ind w:firstLine="709"/>
        <w:jc w:val="both"/>
        <w:rPr>
          <w:rFonts w:ascii="Times New Roman" w:hAnsi="Times New Roman"/>
        </w:rPr>
      </w:pPr>
      <w:r w:rsidRPr="00941B2D">
        <w:rPr>
          <w:rFonts w:ascii="Times New Roman" w:hAnsi="Times New Roman"/>
        </w:rPr>
        <w:t>2.</w:t>
      </w:r>
      <w:r w:rsidR="00B64198" w:rsidRPr="00941B2D">
        <w:rPr>
          <w:rFonts w:ascii="Times New Roman" w:hAnsi="Times New Roman"/>
        </w:rPr>
        <w:t>8</w:t>
      </w:r>
      <w:r w:rsidRPr="00941B2D">
        <w:rPr>
          <w:rFonts w:ascii="Times New Roman" w:hAnsi="Times New Roman"/>
        </w:rPr>
        <w:t>. Исчерпывающий перечень оснований для отказа в приеме документов, необходимых для предоставления муниципальной услуги.</w:t>
      </w:r>
    </w:p>
    <w:p w:rsidR="00C40D25" w:rsidRPr="00941B2D" w:rsidRDefault="00C40D25" w:rsidP="00C40D25">
      <w:pPr>
        <w:spacing w:after="0" w:line="240" w:lineRule="auto"/>
        <w:ind w:firstLine="709"/>
        <w:jc w:val="both"/>
        <w:rPr>
          <w:rFonts w:ascii="Times New Roman" w:hAnsi="Times New Roman"/>
        </w:rPr>
      </w:pPr>
      <w:r w:rsidRPr="00941B2D">
        <w:rPr>
          <w:rFonts w:ascii="Times New Roman" w:hAnsi="Times New Roman"/>
        </w:rPr>
        <w:t>Документы, указанные в п. 2.6. настоящего административного регламента, должны отвечать следующим требованиям:</w:t>
      </w:r>
    </w:p>
    <w:p w:rsidR="00C40D25" w:rsidRPr="00941B2D" w:rsidRDefault="00C40D25" w:rsidP="00C40D25">
      <w:pPr>
        <w:numPr>
          <w:ilvl w:val="0"/>
          <w:numId w:val="1"/>
        </w:numPr>
        <w:spacing w:after="0" w:line="240" w:lineRule="auto"/>
        <w:ind w:left="0" w:firstLine="709"/>
        <w:jc w:val="both"/>
        <w:rPr>
          <w:rFonts w:ascii="Times New Roman" w:hAnsi="Times New Roman"/>
        </w:rPr>
      </w:pPr>
      <w:proofErr w:type="gramStart"/>
      <w:r w:rsidRPr="00941B2D">
        <w:rPr>
          <w:rFonts w:ascii="Times New Roman" w:hAnsi="Times New Roman"/>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roofErr w:type="gramEnd"/>
    </w:p>
    <w:p w:rsidR="00C40D25" w:rsidRPr="00941B2D" w:rsidRDefault="00C40D25" w:rsidP="00C40D25">
      <w:pPr>
        <w:numPr>
          <w:ilvl w:val="0"/>
          <w:numId w:val="1"/>
        </w:numPr>
        <w:spacing w:after="0" w:line="240" w:lineRule="auto"/>
        <w:ind w:left="0" w:firstLine="709"/>
        <w:jc w:val="both"/>
        <w:rPr>
          <w:rFonts w:ascii="Times New Roman" w:hAnsi="Times New Roman"/>
        </w:rPr>
      </w:pPr>
      <w:r w:rsidRPr="00941B2D">
        <w:rPr>
          <w:rFonts w:ascii="Times New Roman" w:hAnsi="Times New Roman"/>
        </w:rPr>
        <w:t xml:space="preserve">тексты документов написаны разборчиво, наименования юридических лиц, адреса их мест нахождения, должности, фамилии, имена, отчества (последнее при наличии) физических </w:t>
      </w:r>
      <w:r w:rsidRPr="00941B2D">
        <w:rPr>
          <w:rFonts w:ascii="Times New Roman" w:hAnsi="Times New Roman"/>
        </w:rPr>
        <w:lastRenderedPageBreak/>
        <w:t>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C40D25" w:rsidRPr="00941B2D" w:rsidRDefault="00C40D25" w:rsidP="00C40D25">
      <w:pPr>
        <w:numPr>
          <w:ilvl w:val="0"/>
          <w:numId w:val="1"/>
        </w:numPr>
        <w:spacing w:after="0" w:line="240" w:lineRule="auto"/>
        <w:ind w:left="0" w:firstLine="709"/>
        <w:jc w:val="both"/>
        <w:rPr>
          <w:rFonts w:ascii="Times New Roman" w:hAnsi="Times New Roman"/>
        </w:rPr>
      </w:pPr>
      <w:r w:rsidRPr="00941B2D">
        <w:rPr>
          <w:rFonts w:ascii="Times New Roman" w:hAnsi="Times New Roman"/>
        </w:rPr>
        <w:t>документы заполнены не карандашом;</w:t>
      </w:r>
    </w:p>
    <w:p w:rsidR="00C40D25" w:rsidRPr="00941B2D" w:rsidRDefault="00C40D25" w:rsidP="00C40D25">
      <w:pPr>
        <w:numPr>
          <w:ilvl w:val="0"/>
          <w:numId w:val="1"/>
        </w:numPr>
        <w:spacing w:after="0" w:line="240" w:lineRule="auto"/>
        <w:ind w:left="0" w:firstLine="709"/>
        <w:jc w:val="both"/>
        <w:rPr>
          <w:rFonts w:ascii="Times New Roman" w:hAnsi="Times New Roman"/>
        </w:rPr>
      </w:pPr>
      <w:r w:rsidRPr="00941B2D">
        <w:rPr>
          <w:rFonts w:ascii="Times New Roman" w:hAnsi="Times New Roman"/>
        </w:rPr>
        <w:t>документы не имеют серьезных повреждений, наличие которых не позволяет однозначно истолковать их содержание.</w:t>
      </w:r>
    </w:p>
    <w:p w:rsidR="00C40D25" w:rsidRPr="00941B2D" w:rsidRDefault="00C40D25" w:rsidP="00C40D25">
      <w:pPr>
        <w:spacing w:after="0" w:line="240" w:lineRule="auto"/>
        <w:ind w:firstLine="709"/>
        <w:jc w:val="both"/>
        <w:rPr>
          <w:rFonts w:ascii="Times New Roman" w:hAnsi="Times New Roman"/>
        </w:rPr>
      </w:pPr>
      <w:r w:rsidRPr="00941B2D">
        <w:rPr>
          <w:rFonts w:ascii="Times New Roman" w:hAnsi="Times New Roman"/>
        </w:rPr>
        <w:t>Нарушение любого из указанных требований, является основанием для отказа в приеме документов.</w:t>
      </w:r>
    </w:p>
    <w:p w:rsidR="00C40D25" w:rsidRPr="00941B2D" w:rsidRDefault="00C40D25" w:rsidP="00C40D25">
      <w:pPr>
        <w:spacing w:after="0" w:line="240" w:lineRule="auto"/>
        <w:ind w:firstLine="851"/>
        <w:jc w:val="both"/>
        <w:rPr>
          <w:rFonts w:ascii="Times New Roman" w:hAnsi="Times New Roman"/>
        </w:rPr>
      </w:pPr>
      <w:r w:rsidRPr="00941B2D">
        <w:rPr>
          <w:rFonts w:ascii="Times New Roman" w:hAnsi="Times New Roman"/>
        </w:rPr>
        <w:t>2.</w:t>
      </w:r>
      <w:r w:rsidR="00B64198" w:rsidRPr="00941B2D">
        <w:rPr>
          <w:rFonts w:ascii="Times New Roman" w:hAnsi="Times New Roman"/>
        </w:rPr>
        <w:t>9</w:t>
      </w:r>
      <w:r w:rsidRPr="00941B2D">
        <w:rPr>
          <w:rFonts w:ascii="Times New Roman" w:hAnsi="Times New Roman"/>
        </w:rPr>
        <w:t xml:space="preserve">. Основания для приостановления предоставления муниципальной услуги отсутствуют.       </w:t>
      </w:r>
    </w:p>
    <w:p w:rsidR="00C40D25" w:rsidRPr="00941B2D" w:rsidRDefault="00C40D25" w:rsidP="00C40D25">
      <w:pPr>
        <w:spacing w:after="0" w:line="240" w:lineRule="auto"/>
        <w:ind w:firstLine="851"/>
        <w:contextualSpacing/>
        <w:jc w:val="both"/>
        <w:rPr>
          <w:rFonts w:ascii="Times New Roman" w:hAnsi="Times New Roman"/>
        </w:rPr>
      </w:pPr>
      <w:r w:rsidRPr="00941B2D">
        <w:rPr>
          <w:rFonts w:ascii="Times New Roman" w:hAnsi="Times New Roman"/>
        </w:rPr>
        <w:t>2.1</w:t>
      </w:r>
      <w:r w:rsidR="00B64198" w:rsidRPr="00941B2D">
        <w:rPr>
          <w:rFonts w:ascii="Times New Roman" w:hAnsi="Times New Roman"/>
        </w:rPr>
        <w:t>0</w:t>
      </w:r>
      <w:r w:rsidRPr="00941B2D">
        <w:rPr>
          <w:rFonts w:ascii="Times New Roman" w:hAnsi="Times New Roman"/>
        </w:rPr>
        <w:t>. Исчерпывающий перечень оснований для отказа в предоставления муниципальной услуги:</w:t>
      </w:r>
    </w:p>
    <w:p w:rsidR="00B64198" w:rsidRPr="00941B2D" w:rsidRDefault="00C40D25" w:rsidP="00B64198">
      <w:pPr>
        <w:pStyle w:val="ConsPlusNormal"/>
        <w:spacing w:before="240"/>
        <w:ind w:firstLine="540"/>
        <w:contextualSpacing/>
        <w:jc w:val="both"/>
        <w:rPr>
          <w:sz w:val="22"/>
          <w:szCs w:val="22"/>
        </w:rPr>
      </w:pPr>
      <w:r w:rsidRPr="00941B2D">
        <w:rPr>
          <w:sz w:val="22"/>
          <w:szCs w:val="22"/>
        </w:rPr>
        <w:t xml:space="preserve"> </w:t>
      </w:r>
      <w:r w:rsidR="00B64198" w:rsidRPr="00941B2D">
        <w:rPr>
          <w:sz w:val="22"/>
          <w:szCs w:val="22"/>
        </w:rPr>
        <w:t xml:space="preserve">1) подача заявления гражданином, не отвечающим требованиям </w:t>
      </w:r>
      <w:hyperlink w:anchor="Par20" w:tooltip="1. Правом на бесплатное приобретение в собственность земельных участков на территории Тверской области в соответствии с настоящим Законом обладают:" w:history="1">
        <w:r w:rsidR="00B64198" w:rsidRPr="00941B2D">
          <w:rPr>
            <w:color w:val="0000FF"/>
            <w:sz w:val="22"/>
            <w:szCs w:val="22"/>
          </w:rPr>
          <w:t>части 1 статьи 1</w:t>
        </w:r>
      </w:hyperlink>
      <w:r w:rsidR="00B64198" w:rsidRPr="00941B2D">
        <w:rPr>
          <w:sz w:val="22"/>
          <w:szCs w:val="22"/>
        </w:rPr>
        <w:t xml:space="preserve"> </w:t>
      </w:r>
      <w:r w:rsidR="004760C3" w:rsidRPr="00941B2D">
        <w:rPr>
          <w:sz w:val="22"/>
          <w:szCs w:val="22"/>
        </w:rPr>
        <w:t>закона Тверской области от 25.12.2023 №80-ЗО «О бесплатном предоставлении земельных участков на территории Тверской области отдельным категориям граждан за заслуги, проявленные в ходе участия в специальной военной операции»</w:t>
      </w:r>
      <w:r w:rsidR="00B64198" w:rsidRPr="00941B2D">
        <w:rPr>
          <w:sz w:val="22"/>
          <w:szCs w:val="22"/>
        </w:rPr>
        <w:t>;</w:t>
      </w:r>
    </w:p>
    <w:p w:rsidR="00B64198" w:rsidRPr="00941B2D" w:rsidRDefault="00B64198" w:rsidP="00B64198">
      <w:pPr>
        <w:pStyle w:val="ConsPlusNormal"/>
        <w:spacing w:before="240"/>
        <w:ind w:firstLine="540"/>
        <w:contextualSpacing/>
        <w:jc w:val="both"/>
        <w:rPr>
          <w:sz w:val="22"/>
          <w:szCs w:val="22"/>
        </w:rPr>
      </w:pPr>
      <w:r w:rsidRPr="00941B2D">
        <w:rPr>
          <w:sz w:val="22"/>
          <w:szCs w:val="22"/>
        </w:rPr>
        <w:t>2) подача заявления лицом, не уполномоченным на осуществление таких действий;</w:t>
      </w:r>
    </w:p>
    <w:p w:rsidR="00B64198" w:rsidRPr="00941B2D" w:rsidRDefault="00B64198" w:rsidP="00B64198">
      <w:pPr>
        <w:pStyle w:val="ConsPlusNormal"/>
        <w:spacing w:before="240"/>
        <w:ind w:firstLine="540"/>
        <w:contextualSpacing/>
        <w:jc w:val="both"/>
        <w:rPr>
          <w:sz w:val="22"/>
          <w:szCs w:val="22"/>
        </w:rPr>
      </w:pPr>
      <w:proofErr w:type="gramStart"/>
      <w:r w:rsidRPr="00941B2D">
        <w:rPr>
          <w:sz w:val="22"/>
          <w:szCs w:val="22"/>
        </w:rPr>
        <w:t xml:space="preserve">3) непредставление (представление не в полном объеме) документов, определенных </w:t>
      </w:r>
      <w:r w:rsidR="004760C3" w:rsidRPr="00941B2D">
        <w:rPr>
          <w:sz w:val="22"/>
          <w:szCs w:val="22"/>
        </w:rPr>
        <w:t>пунктом 2.6</w:t>
      </w:r>
      <w:r w:rsidRPr="00941B2D">
        <w:rPr>
          <w:sz w:val="22"/>
          <w:szCs w:val="22"/>
        </w:rPr>
        <w:t xml:space="preserve"> настояще</w:t>
      </w:r>
      <w:r w:rsidR="004760C3" w:rsidRPr="00941B2D">
        <w:rPr>
          <w:sz w:val="22"/>
          <w:szCs w:val="22"/>
        </w:rPr>
        <w:t>го административного регламента</w:t>
      </w:r>
      <w:r w:rsidRPr="00941B2D">
        <w:rPr>
          <w:sz w:val="22"/>
          <w:szCs w:val="22"/>
        </w:rPr>
        <w:t xml:space="preserve">, в случае, если указанные документы не подлежат получению в рамках межведомственного информационного взаимодействия в соответствии с Федеральным </w:t>
      </w:r>
      <w:hyperlink r:id="rId23" w:history="1">
        <w:r w:rsidRPr="00941B2D">
          <w:rPr>
            <w:color w:val="0000FF"/>
            <w:sz w:val="22"/>
            <w:szCs w:val="22"/>
          </w:rPr>
          <w:t>законом</w:t>
        </w:r>
      </w:hyperlink>
      <w:r w:rsidRPr="00941B2D">
        <w:rPr>
          <w:sz w:val="22"/>
          <w:szCs w:val="22"/>
        </w:rPr>
        <w:t xml:space="preserve"> от 27.07.2010 </w:t>
      </w:r>
      <w:r w:rsidR="004760C3" w:rsidRPr="00941B2D">
        <w:rPr>
          <w:sz w:val="22"/>
          <w:szCs w:val="22"/>
        </w:rPr>
        <w:t>№</w:t>
      </w:r>
      <w:r w:rsidRPr="00941B2D">
        <w:rPr>
          <w:sz w:val="22"/>
          <w:szCs w:val="22"/>
        </w:rPr>
        <w:t xml:space="preserve"> 210-ФЗ </w:t>
      </w:r>
      <w:r w:rsidR="004760C3" w:rsidRPr="00941B2D">
        <w:rPr>
          <w:sz w:val="22"/>
          <w:szCs w:val="22"/>
        </w:rPr>
        <w:t>«</w:t>
      </w:r>
      <w:r w:rsidRPr="00941B2D">
        <w:rPr>
          <w:sz w:val="22"/>
          <w:szCs w:val="22"/>
        </w:rPr>
        <w:t>Об организации предоставления государственных и муниципальных услуг</w:t>
      </w:r>
      <w:r w:rsidR="004760C3" w:rsidRPr="00941B2D">
        <w:rPr>
          <w:sz w:val="22"/>
          <w:szCs w:val="22"/>
        </w:rPr>
        <w:t>»</w:t>
      </w:r>
      <w:r w:rsidRPr="00941B2D">
        <w:rPr>
          <w:sz w:val="22"/>
          <w:szCs w:val="22"/>
        </w:rPr>
        <w:t>, либо представление документов, не соответствующих по форме и (или) содержанию требованиям законодательства;</w:t>
      </w:r>
      <w:proofErr w:type="gramEnd"/>
    </w:p>
    <w:p w:rsidR="00B64198" w:rsidRPr="00941B2D" w:rsidRDefault="00B64198" w:rsidP="00B64198">
      <w:pPr>
        <w:pStyle w:val="ConsPlusNormal"/>
        <w:spacing w:before="240"/>
        <w:ind w:firstLine="540"/>
        <w:contextualSpacing/>
        <w:jc w:val="both"/>
        <w:rPr>
          <w:sz w:val="22"/>
          <w:szCs w:val="22"/>
        </w:rPr>
      </w:pPr>
      <w:r w:rsidRPr="00941B2D">
        <w:rPr>
          <w:sz w:val="22"/>
          <w:szCs w:val="22"/>
        </w:rPr>
        <w:t>4) предоставление подложных документов или недостоверных сведений;</w:t>
      </w:r>
    </w:p>
    <w:p w:rsidR="00B64198" w:rsidRPr="00941B2D" w:rsidRDefault="00B64198" w:rsidP="00B64198">
      <w:pPr>
        <w:pStyle w:val="ConsPlusNormal"/>
        <w:spacing w:before="240"/>
        <w:ind w:firstLine="540"/>
        <w:contextualSpacing/>
        <w:jc w:val="both"/>
        <w:rPr>
          <w:sz w:val="22"/>
          <w:szCs w:val="22"/>
        </w:rPr>
      </w:pPr>
      <w:proofErr w:type="gramStart"/>
      <w:r w:rsidRPr="00941B2D">
        <w:rPr>
          <w:sz w:val="22"/>
          <w:szCs w:val="22"/>
        </w:rPr>
        <w:t xml:space="preserve">5) реализация лицами, указанными в </w:t>
      </w:r>
      <w:hyperlink w:anchor="Par21" w:tooltip="1)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 w:history="1">
        <w:r w:rsidRPr="00941B2D">
          <w:rPr>
            <w:color w:val="0000FF"/>
            <w:sz w:val="22"/>
            <w:szCs w:val="22"/>
          </w:rPr>
          <w:t>части 1 статьи 1</w:t>
        </w:r>
      </w:hyperlink>
      <w:r w:rsidRPr="00941B2D">
        <w:rPr>
          <w:sz w:val="22"/>
          <w:szCs w:val="22"/>
        </w:rPr>
        <w:t xml:space="preserve"> </w:t>
      </w:r>
      <w:r w:rsidR="004760C3" w:rsidRPr="00941B2D">
        <w:rPr>
          <w:sz w:val="22"/>
          <w:szCs w:val="22"/>
        </w:rPr>
        <w:t>закона Тверской области от 25.12.2023 №80-ЗО «О бесплатном предоставлении земельных участков на территории Тверской области отдельным категориям граждан за заслуги, проявленные в ходе участия в специальной военной операции»</w:t>
      </w:r>
      <w:r w:rsidRPr="00941B2D">
        <w:rPr>
          <w:sz w:val="22"/>
          <w:szCs w:val="22"/>
        </w:rPr>
        <w:t xml:space="preserve">, права на бесплатное приобретение земельного участка в соответствии с положениями </w:t>
      </w:r>
      <w:hyperlink r:id="rId24" w:history="1">
        <w:r w:rsidRPr="00941B2D">
          <w:rPr>
            <w:color w:val="0000FF"/>
            <w:sz w:val="22"/>
            <w:szCs w:val="22"/>
          </w:rPr>
          <w:t>подпунктов 6</w:t>
        </w:r>
      </w:hyperlink>
      <w:r w:rsidRPr="00941B2D">
        <w:rPr>
          <w:sz w:val="22"/>
          <w:szCs w:val="22"/>
        </w:rPr>
        <w:t xml:space="preserve"> и </w:t>
      </w:r>
      <w:hyperlink r:id="rId25" w:history="1">
        <w:r w:rsidRPr="00941B2D">
          <w:rPr>
            <w:color w:val="0000FF"/>
            <w:sz w:val="22"/>
            <w:szCs w:val="22"/>
          </w:rPr>
          <w:t>7 статьи 39.5</w:t>
        </w:r>
      </w:hyperlink>
      <w:r w:rsidRPr="00941B2D">
        <w:rPr>
          <w:sz w:val="22"/>
          <w:szCs w:val="22"/>
        </w:rPr>
        <w:t xml:space="preserve"> Земельного кодекса Российской Федерации.</w:t>
      </w:r>
      <w:proofErr w:type="gramEnd"/>
    </w:p>
    <w:p w:rsidR="00B64198" w:rsidRPr="00941B2D" w:rsidRDefault="00B64198" w:rsidP="00B64198">
      <w:pPr>
        <w:pStyle w:val="ConsPlusNormal"/>
        <w:spacing w:before="240"/>
        <w:ind w:firstLine="540"/>
        <w:contextualSpacing/>
        <w:jc w:val="both"/>
        <w:rPr>
          <w:sz w:val="22"/>
          <w:szCs w:val="22"/>
        </w:rPr>
      </w:pPr>
      <w:r w:rsidRPr="00941B2D">
        <w:rPr>
          <w:sz w:val="22"/>
          <w:szCs w:val="22"/>
        </w:rPr>
        <w:t>Решение об отказе в постановке на учет является решением об отказе в предоставлении земельного участка, что не лишает гражданина права на повторное обращение с заявлением в случае устранения обстоятельств, послуживших основанием для такого отказа.</w:t>
      </w:r>
    </w:p>
    <w:p w:rsidR="00C40D25" w:rsidRPr="00941B2D" w:rsidRDefault="00C40D25" w:rsidP="00B64198">
      <w:pPr>
        <w:spacing w:after="0" w:line="240" w:lineRule="auto"/>
        <w:ind w:firstLine="709"/>
        <w:jc w:val="both"/>
        <w:rPr>
          <w:rFonts w:ascii="Times New Roman" w:hAnsi="Times New Roman"/>
          <w:color w:val="000000"/>
        </w:rPr>
      </w:pPr>
      <w:r w:rsidRPr="00941B2D">
        <w:rPr>
          <w:rFonts w:ascii="Times New Roman" w:hAnsi="Times New Roman"/>
          <w:color w:val="000000"/>
        </w:rPr>
        <w:t>2.1</w:t>
      </w:r>
      <w:r w:rsidR="007F3B92" w:rsidRPr="00941B2D">
        <w:rPr>
          <w:rFonts w:ascii="Times New Roman" w:hAnsi="Times New Roman"/>
          <w:color w:val="000000"/>
        </w:rPr>
        <w:t>1</w:t>
      </w:r>
      <w:r w:rsidRPr="00941B2D">
        <w:rPr>
          <w:rFonts w:ascii="Times New Roman" w:hAnsi="Times New Roman"/>
          <w:color w:val="000000"/>
        </w:rPr>
        <w:t>. Муниципальная услуга предоставляется бесплатно</w:t>
      </w:r>
      <w:r w:rsidRPr="00941B2D">
        <w:rPr>
          <w:rFonts w:ascii="Times New Roman" w:hAnsi="Times New Roman"/>
        </w:rPr>
        <w:t>.</w:t>
      </w:r>
    </w:p>
    <w:p w:rsidR="00C40D25" w:rsidRPr="00941B2D" w:rsidRDefault="00C40D25" w:rsidP="00C40D25">
      <w:pPr>
        <w:widowControl w:val="0"/>
        <w:autoSpaceDE w:val="0"/>
        <w:autoSpaceDN w:val="0"/>
        <w:adjustRightInd w:val="0"/>
        <w:spacing w:after="0" w:line="240" w:lineRule="auto"/>
        <w:ind w:firstLine="709"/>
        <w:jc w:val="both"/>
        <w:rPr>
          <w:rFonts w:ascii="Times New Roman" w:hAnsi="Times New Roman"/>
          <w:color w:val="000000"/>
        </w:rPr>
      </w:pPr>
      <w:r w:rsidRPr="00941B2D">
        <w:rPr>
          <w:rFonts w:ascii="Times New Roman" w:hAnsi="Times New Roman"/>
          <w:color w:val="000000"/>
        </w:rPr>
        <w:t>2.1</w:t>
      </w:r>
      <w:r w:rsidR="007F3B92" w:rsidRPr="00941B2D">
        <w:rPr>
          <w:rFonts w:ascii="Times New Roman" w:hAnsi="Times New Roman"/>
          <w:color w:val="000000"/>
        </w:rPr>
        <w:t>2</w:t>
      </w:r>
      <w:r w:rsidRPr="00941B2D">
        <w:rPr>
          <w:rFonts w:ascii="Times New Roman" w:hAnsi="Times New Roman"/>
          <w:color w:val="000000"/>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10 минут.</w:t>
      </w:r>
    </w:p>
    <w:p w:rsidR="00C40D25" w:rsidRPr="00941B2D" w:rsidRDefault="00C40D25" w:rsidP="00C40D25">
      <w:pPr>
        <w:widowControl w:val="0"/>
        <w:autoSpaceDE w:val="0"/>
        <w:autoSpaceDN w:val="0"/>
        <w:adjustRightInd w:val="0"/>
        <w:spacing w:after="0" w:line="240" w:lineRule="auto"/>
        <w:ind w:firstLine="709"/>
        <w:jc w:val="both"/>
        <w:rPr>
          <w:rFonts w:ascii="Times New Roman" w:hAnsi="Times New Roman"/>
          <w:color w:val="000000"/>
        </w:rPr>
      </w:pPr>
      <w:r w:rsidRPr="00941B2D">
        <w:rPr>
          <w:rFonts w:ascii="Times New Roman" w:hAnsi="Times New Roman"/>
          <w:color w:val="000000"/>
        </w:rPr>
        <w:t>2.1</w:t>
      </w:r>
      <w:r w:rsidR="007F3B92" w:rsidRPr="00941B2D">
        <w:rPr>
          <w:rFonts w:ascii="Times New Roman" w:hAnsi="Times New Roman"/>
          <w:color w:val="000000"/>
        </w:rPr>
        <w:t>3</w:t>
      </w:r>
      <w:r w:rsidRPr="00941B2D">
        <w:rPr>
          <w:rFonts w:ascii="Times New Roman" w:hAnsi="Times New Roman"/>
          <w:color w:val="000000"/>
        </w:rPr>
        <w:t xml:space="preserve">. Срок регистрации </w:t>
      </w:r>
      <w:r w:rsidR="007F3B92" w:rsidRPr="00941B2D">
        <w:rPr>
          <w:rFonts w:ascii="Times New Roman" w:hAnsi="Times New Roman"/>
          <w:color w:val="000000"/>
        </w:rPr>
        <w:t>заявления</w:t>
      </w:r>
      <w:r w:rsidRPr="00941B2D">
        <w:rPr>
          <w:rFonts w:ascii="Times New Roman" w:hAnsi="Times New Roman"/>
          <w:color w:val="000000"/>
        </w:rPr>
        <w:t xml:space="preserve"> о предоставлении муниципальной услуги – 10 минут.</w:t>
      </w:r>
    </w:p>
    <w:p w:rsidR="00C40D25" w:rsidRPr="00941B2D" w:rsidRDefault="00C40D25" w:rsidP="00C40D25">
      <w:pPr>
        <w:widowControl w:val="0"/>
        <w:autoSpaceDE w:val="0"/>
        <w:autoSpaceDN w:val="0"/>
        <w:adjustRightInd w:val="0"/>
        <w:spacing w:after="0" w:line="240" w:lineRule="auto"/>
        <w:ind w:firstLine="709"/>
        <w:jc w:val="both"/>
        <w:rPr>
          <w:rFonts w:ascii="Times New Roman" w:hAnsi="Times New Roman"/>
          <w:color w:val="000000"/>
        </w:rPr>
      </w:pPr>
      <w:r w:rsidRPr="00941B2D">
        <w:rPr>
          <w:rFonts w:ascii="Times New Roman" w:hAnsi="Times New Roman"/>
          <w:color w:val="000000"/>
        </w:rPr>
        <w:t>2.1</w:t>
      </w:r>
      <w:r w:rsidR="007F3B92" w:rsidRPr="00941B2D">
        <w:rPr>
          <w:rFonts w:ascii="Times New Roman" w:hAnsi="Times New Roman"/>
          <w:color w:val="000000"/>
        </w:rPr>
        <w:t>4</w:t>
      </w:r>
      <w:r w:rsidRPr="00941B2D">
        <w:rPr>
          <w:rFonts w:ascii="Times New Roman" w:hAnsi="Times New Roman"/>
          <w:color w:val="000000"/>
        </w:rPr>
        <w:t>. Требования к местам предоставления муниципальной услуги.</w:t>
      </w:r>
    </w:p>
    <w:p w:rsidR="00C40D25" w:rsidRPr="00941B2D" w:rsidRDefault="00C40D25" w:rsidP="00C40D25">
      <w:pPr>
        <w:widowControl w:val="0"/>
        <w:autoSpaceDE w:val="0"/>
        <w:autoSpaceDN w:val="0"/>
        <w:adjustRightInd w:val="0"/>
        <w:spacing w:after="0" w:line="240" w:lineRule="auto"/>
        <w:ind w:firstLine="709"/>
        <w:jc w:val="both"/>
        <w:rPr>
          <w:rFonts w:ascii="Times New Roman" w:hAnsi="Times New Roman"/>
          <w:color w:val="000000"/>
        </w:rPr>
      </w:pPr>
      <w:r w:rsidRPr="00941B2D">
        <w:rPr>
          <w:rFonts w:ascii="Times New Roman" w:hAnsi="Times New Roman"/>
          <w:color w:val="000000"/>
        </w:rPr>
        <w:t>2.1</w:t>
      </w:r>
      <w:r w:rsidR="007F3B92" w:rsidRPr="00941B2D">
        <w:rPr>
          <w:rFonts w:ascii="Times New Roman" w:hAnsi="Times New Roman"/>
          <w:color w:val="000000"/>
        </w:rPr>
        <w:t>4</w:t>
      </w:r>
      <w:r w:rsidRPr="00941B2D">
        <w:rPr>
          <w:rFonts w:ascii="Times New Roman" w:hAnsi="Times New Roman"/>
          <w:color w:val="000000"/>
        </w:rPr>
        <w:t>.1. Помещения, предназначенные для предоставления муниципальной услуги, должны быть оборудованы в соответствии с требованиями санитарно-эпидемиологических  правил и нормативов, соблюдением необходимых мер безопасности.</w:t>
      </w:r>
    </w:p>
    <w:p w:rsidR="00C40D25" w:rsidRPr="00941B2D" w:rsidRDefault="00C40D25" w:rsidP="00C40D25">
      <w:pPr>
        <w:widowControl w:val="0"/>
        <w:autoSpaceDE w:val="0"/>
        <w:autoSpaceDN w:val="0"/>
        <w:adjustRightInd w:val="0"/>
        <w:spacing w:after="0" w:line="240" w:lineRule="auto"/>
        <w:ind w:firstLine="709"/>
        <w:jc w:val="both"/>
        <w:rPr>
          <w:rFonts w:ascii="Times New Roman" w:hAnsi="Times New Roman"/>
          <w:color w:val="000000"/>
        </w:rPr>
      </w:pPr>
      <w:r w:rsidRPr="00941B2D">
        <w:rPr>
          <w:rFonts w:ascii="Times New Roman" w:hAnsi="Times New Roman"/>
          <w:color w:val="000000"/>
        </w:rPr>
        <w:t>2.1</w:t>
      </w:r>
      <w:r w:rsidR="007F3B92" w:rsidRPr="00941B2D">
        <w:rPr>
          <w:rFonts w:ascii="Times New Roman" w:hAnsi="Times New Roman"/>
          <w:color w:val="000000"/>
        </w:rPr>
        <w:t>4</w:t>
      </w:r>
      <w:r w:rsidRPr="00941B2D">
        <w:rPr>
          <w:rFonts w:ascii="Times New Roman" w:hAnsi="Times New Roman"/>
          <w:color w:val="000000"/>
        </w:rPr>
        <w:t>.</w:t>
      </w:r>
      <w:r w:rsidR="007F3B92" w:rsidRPr="00941B2D">
        <w:rPr>
          <w:rFonts w:ascii="Times New Roman" w:hAnsi="Times New Roman"/>
          <w:color w:val="000000"/>
        </w:rPr>
        <w:t>2</w:t>
      </w:r>
      <w:r w:rsidRPr="00941B2D">
        <w:rPr>
          <w:rFonts w:ascii="Times New Roman" w:hAnsi="Times New Roman"/>
          <w:color w:val="000000"/>
        </w:rPr>
        <w:t>.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C40D25" w:rsidRPr="00941B2D" w:rsidRDefault="00C40D25" w:rsidP="00C40D25">
      <w:pPr>
        <w:spacing w:after="0" w:line="240" w:lineRule="auto"/>
        <w:ind w:firstLine="709"/>
        <w:jc w:val="both"/>
        <w:rPr>
          <w:rFonts w:ascii="Times New Roman" w:hAnsi="Times New Roman"/>
          <w:color w:val="000000"/>
        </w:rPr>
      </w:pPr>
      <w:r w:rsidRPr="00941B2D">
        <w:rPr>
          <w:rFonts w:ascii="Times New Roman" w:hAnsi="Times New Roman"/>
          <w:color w:val="000000"/>
        </w:rPr>
        <w:t>2.1</w:t>
      </w:r>
      <w:r w:rsidR="007F3B92" w:rsidRPr="00941B2D">
        <w:rPr>
          <w:rFonts w:ascii="Times New Roman" w:hAnsi="Times New Roman"/>
          <w:color w:val="000000"/>
        </w:rPr>
        <w:t>4</w:t>
      </w:r>
      <w:r w:rsidRPr="00941B2D">
        <w:rPr>
          <w:rFonts w:ascii="Times New Roman" w:hAnsi="Times New Roman"/>
          <w:color w:val="000000"/>
        </w:rPr>
        <w:t>.</w:t>
      </w:r>
      <w:r w:rsidR="007F3B92" w:rsidRPr="00941B2D">
        <w:rPr>
          <w:rFonts w:ascii="Times New Roman" w:hAnsi="Times New Roman"/>
          <w:color w:val="000000"/>
        </w:rPr>
        <w:t>3</w:t>
      </w:r>
      <w:r w:rsidRPr="00941B2D">
        <w:rPr>
          <w:rFonts w:ascii="Times New Roman" w:hAnsi="Times New Roman"/>
          <w:color w:val="000000"/>
        </w:rPr>
        <w:t>. Места ожидания должны соответствовать комфортным условиям для заявителей и оптимальным условиям работы специалистов.</w:t>
      </w:r>
    </w:p>
    <w:p w:rsidR="00C40D25" w:rsidRPr="00941B2D" w:rsidRDefault="00C40D25" w:rsidP="00C40D25">
      <w:pPr>
        <w:spacing w:after="0" w:line="240" w:lineRule="auto"/>
        <w:ind w:firstLine="709"/>
        <w:jc w:val="both"/>
        <w:rPr>
          <w:rFonts w:ascii="Times New Roman" w:hAnsi="Times New Roman"/>
          <w:color w:val="000000"/>
        </w:rPr>
      </w:pPr>
      <w:r w:rsidRPr="00941B2D">
        <w:rPr>
          <w:rFonts w:ascii="Times New Roman" w:hAnsi="Times New Roman"/>
          <w:color w:val="000000"/>
        </w:rPr>
        <w:t>2.1</w:t>
      </w:r>
      <w:r w:rsidR="007F3B92" w:rsidRPr="00941B2D">
        <w:rPr>
          <w:rFonts w:ascii="Times New Roman" w:hAnsi="Times New Roman"/>
          <w:color w:val="000000"/>
        </w:rPr>
        <w:t>4.4</w:t>
      </w:r>
      <w:r w:rsidRPr="00941B2D">
        <w:rPr>
          <w:rFonts w:ascii="Times New Roman" w:hAnsi="Times New Roman"/>
          <w:color w:val="000000"/>
        </w:rPr>
        <w:t>. Места ожидания могут быть оборудованы стульями, креслами, диваном. Количество мест ожидания должно быть не менее трех.</w:t>
      </w:r>
    </w:p>
    <w:p w:rsidR="00C40D25" w:rsidRPr="00941B2D" w:rsidRDefault="00C40D25" w:rsidP="00C40D25">
      <w:pPr>
        <w:spacing w:after="0" w:line="240" w:lineRule="auto"/>
        <w:ind w:firstLine="709"/>
        <w:jc w:val="both"/>
        <w:rPr>
          <w:rFonts w:ascii="Times New Roman" w:hAnsi="Times New Roman"/>
          <w:color w:val="000000"/>
        </w:rPr>
      </w:pPr>
      <w:r w:rsidRPr="00941B2D">
        <w:rPr>
          <w:rFonts w:ascii="Times New Roman" w:hAnsi="Times New Roman"/>
          <w:color w:val="000000"/>
        </w:rPr>
        <w:t>2.1</w:t>
      </w:r>
      <w:r w:rsidR="007F3B92" w:rsidRPr="00941B2D">
        <w:rPr>
          <w:rFonts w:ascii="Times New Roman" w:hAnsi="Times New Roman"/>
          <w:color w:val="000000"/>
        </w:rPr>
        <w:t>4</w:t>
      </w:r>
      <w:r w:rsidRPr="00941B2D">
        <w:rPr>
          <w:rFonts w:ascii="Times New Roman" w:hAnsi="Times New Roman"/>
          <w:color w:val="000000"/>
        </w:rPr>
        <w:t>.</w:t>
      </w:r>
      <w:r w:rsidR="007F3B92" w:rsidRPr="00941B2D">
        <w:rPr>
          <w:rFonts w:ascii="Times New Roman" w:hAnsi="Times New Roman"/>
          <w:color w:val="000000"/>
        </w:rPr>
        <w:t>5</w:t>
      </w:r>
      <w:r w:rsidRPr="00941B2D">
        <w:rPr>
          <w:rFonts w:ascii="Times New Roman" w:hAnsi="Times New Roman"/>
          <w:color w:val="000000"/>
        </w:rPr>
        <w:t>. Рабочие места специалистов, принимающих и рассматривающих заявления и документы,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устройствами.</w:t>
      </w:r>
    </w:p>
    <w:p w:rsidR="00C40D25" w:rsidRPr="00941B2D" w:rsidRDefault="00C40D25" w:rsidP="00C40D25">
      <w:pPr>
        <w:tabs>
          <w:tab w:val="left" w:pos="1276"/>
          <w:tab w:val="left" w:pos="1701"/>
        </w:tabs>
        <w:spacing w:after="0" w:line="240" w:lineRule="auto"/>
        <w:ind w:firstLine="709"/>
        <w:contextualSpacing/>
        <w:jc w:val="both"/>
        <w:rPr>
          <w:rFonts w:ascii="Times New Roman" w:hAnsi="Times New Roman"/>
          <w:color w:val="000000"/>
          <w:lang w:eastAsia="en-US"/>
        </w:rPr>
      </w:pPr>
      <w:r w:rsidRPr="00941B2D">
        <w:rPr>
          <w:rFonts w:ascii="Times New Roman" w:hAnsi="Times New Roman"/>
          <w:color w:val="000000"/>
          <w:lang w:eastAsia="en-US"/>
        </w:rPr>
        <w:t>2.1</w:t>
      </w:r>
      <w:r w:rsidR="007F3B92" w:rsidRPr="00941B2D">
        <w:rPr>
          <w:rFonts w:ascii="Times New Roman" w:hAnsi="Times New Roman"/>
          <w:color w:val="000000"/>
          <w:lang w:eastAsia="en-US"/>
        </w:rPr>
        <w:t>5</w:t>
      </w:r>
      <w:r w:rsidRPr="00941B2D">
        <w:rPr>
          <w:rFonts w:ascii="Times New Roman" w:hAnsi="Times New Roman"/>
          <w:color w:val="000000"/>
          <w:lang w:eastAsia="en-US"/>
        </w:rPr>
        <w:t>. Показатели доступности и качества муниципальной услуги.</w:t>
      </w:r>
    </w:p>
    <w:p w:rsidR="00C40D25" w:rsidRPr="00941B2D" w:rsidRDefault="00C40D25" w:rsidP="00C40D25">
      <w:pPr>
        <w:widowControl w:val="0"/>
        <w:tabs>
          <w:tab w:val="left" w:pos="1276"/>
        </w:tabs>
        <w:autoSpaceDE w:val="0"/>
        <w:autoSpaceDN w:val="0"/>
        <w:adjustRightInd w:val="0"/>
        <w:spacing w:after="0" w:line="240" w:lineRule="auto"/>
        <w:ind w:firstLine="709"/>
        <w:contextualSpacing/>
        <w:jc w:val="both"/>
        <w:rPr>
          <w:rFonts w:ascii="Times New Roman" w:hAnsi="Times New Roman"/>
          <w:color w:val="000000"/>
          <w:lang w:eastAsia="en-US"/>
        </w:rPr>
      </w:pPr>
      <w:r w:rsidRPr="00941B2D">
        <w:rPr>
          <w:rFonts w:ascii="Times New Roman" w:hAnsi="Times New Roman"/>
          <w:color w:val="000000"/>
          <w:lang w:eastAsia="en-US"/>
        </w:rPr>
        <w:t>2.1</w:t>
      </w:r>
      <w:r w:rsidR="007F3B92" w:rsidRPr="00941B2D">
        <w:rPr>
          <w:rFonts w:ascii="Times New Roman" w:hAnsi="Times New Roman"/>
          <w:color w:val="000000"/>
          <w:lang w:eastAsia="en-US"/>
        </w:rPr>
        <w:t>5</w:t>
      </w:r>
      <w:r w:rsidRPr="00941B2D">
        <w:rPr>
          <w:rFonts w:ascii="Times New Roman" w:hAnsi="Times New Roman"/>
          <w:color w:val="000000"/>
          <w:lang w:eastAsia="en-US"/>
        </w:rPr>
        <w:t>.1. Показателями доступности и качества муниципальной услуги являются:</w:t>
      </w:r>
    </w:p>
    <w:p w:rsidR="00C40D25" w:rsidRPr="00941B2D" w:rsidRDefault="00C40D25" w:rsidP="00C40D25">
      <w:pPr>
        <w:widowControl w:val="0"/>
        <w:tabs>
          <w:tab w:val="left" w:pos="851"/>
        </w:tabs>
        <w:autoSpaceDE w:val="0"/>
        <w:autoSpaceDN w:val="0"/>
        <w:adjustRightInd w:val="0"/>
        <w:spacing w:after="0" w:line="240" w:lineRule="auto"/>
        <w:contextualSpacing/>
        <w:jc w:val="both"/>
        <w:rPr>
          <w:rFonts w:ascii="Times New Roman" w:hAnsi="Times New Roman"/>
          <w:color w:val="000000"/>
          <w:lang w:eastAsia="en-US"/>
        </w:rPr>
      </w:pPr>
      <w:r w:rsidRPr="00941B2D">
        <w:rPr>
          <w:rFonts w:ascii="Times New Roman" w:hAnsi="Times New Roman"/>
          <w:color w:val="000000"/>
          <w:lang w:eastAsia="en-US"/>
        </w:rPr>
        <w:tab/>
        <w:t>- возможность получать муниципальную услугу своевременно и в соответствии  со стандартом предоставления муниципальной услуги;</w:t>
      </w:r>
    </w:p>
    <w:p w:rsidR="00C40D25" w:rsidRPr="00941B2D" w:rsidRDefault="00C40D25" w:rsidP="00C40D25">
      <w:pPr>
        <w:widowControl w:val="0"/>
        <w:tabs>
          <w:tab w:val="left" w:pos="851"/>
        </w:tabs>
        <w:autoSpaceDE w:val="0"/>
        <w:autoSpaceDN w:val="0"/>
        <w:adjustRightInd w:val="0"/>
        <w:spacing w:after="0" w:line="240" w:lineRule="auto"/>
        <w:contextualSpacing/>
        <w:jc w:val="both"/>
        <w:rPr>
          <w:rFonts w:ascii="Times New Roman" w:hAnsi="Times New Roman"/>
          <w:color w:val="000000"/>
          <w:lang w:eastAsia="en-US"/>
        </w:rPr>
      </w:pPr>
      <w:r w:rsidRPr="00941B2D">
        <w:rPr>
          <w:rFonts w:ascii="Times New Roman" w:hAnsi="Times New Roman"/>
          <w:color w:val="000000"/>
          <w:lang w:eastAsia="en-US"/>
        </w:rPr>
        <w:tab/>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w:t>
      </w:r>
      <w:r w:rsidRPr="00941B2D">
        <w:rPr>
          <w:rFonts w:ascii="Times New Roman" w:hAnsi="Times New Roman"/>
          <w:color w:val="000000"/>
          <w:lang w:eastAsia="en-US"/>
        </w:rPr>
        <w:lastRenderedPageBreak/>
        <w:t>коммуникационных технологий;</w:t>
      </w:r>
    </w:p>
    <w:p w:rsidR="00C40D25" w:rsidRPr="00941B2D" w:rsidRDefault="00C40D25" w:rsidP="00C40D25">
      <w:pPr>
        <w:widowControl w:val="0"/>
        <w:tabs>
          <w:tab w:val="left" w:pos="851"/>
        </w:tabs>
        <w:autoSpaceDE w:val="0"/>
        <w:autoSpaceDN w:val="0"/>
        <w:adjustRightInd w:val="0"/>
        <w:spacing w:after="0" w:line="240" w:lineRule="auto"/>
        <w:contextualSpacing/>
        <w:jc w:val="both"/>
        <w:rPr>
          <w:rFonts w:ascii="Times New Roman" w:hAnsi="Times New Roman"/>
          <w:color w:val="000000"/>
          <w:lang w:eastAsia="en-US"/>
        </w:rPr>
      </w:pPr>
      <w:r w:rsidRPr="00941B2D">
        <w:rPr>
          <w:rFonts w:ascii="Times New Roman" w:hAnsi="Times New Roman"/>
          <w:color w:val="000000"/>
          <w:lang w:eastAsia="en-US"/>
        </w:rPr>
        <w:tab/>
        <w:t>-возможность получать информацию о результате представления муниципальной услуги;</w:t>
      </w:r>
    </w:p>
    <w:p w:rsidR="00C40D25" w:rsidRPr="00941B2D" w:rsidRDefault="00C40D25" w:rsidP="00C40D25">
      <w:pPr>
        <w:widowControl w:val="0"/>
        <w:tabs>
          <w:tab w:val="left" w:pos="851"/>
        </w:tabs>
        <w:autoSpaceDE w:val="0"/>
        <w:autoSpaceDN w:val="0"/>
        <w:adjustRightInd w:val="0"/>
        <w:spacing w:after="0" w:line="240" w:lineRule="auto"/>
        <w:contextualSpacing/>
        <w:jc w:val="both"/>
        <w:rPr>
          <w:rFonts w:ascii="Times New Roman" w:hAnsi="Times New Roman"/>
          <w:color w:val="000000"/>
          <w:lang w:eastAsia="en-US"/>
        </w:rPr>
      </w:pPr>
      <w:r w:rsidRPr="00941B2D">
        <w:rPr>
          <w:rFonts w:ascii="Times New Roman" w:hAnsi="Times New Roman"/>
          <w:color w:val="000000"/>
          <w:lang w:eastAsia="en-US"/>
        </w:rPr>
        <w:tab/>
        <w:t xml:space="preserve">- возможность </w:t>
      </w:r>
      <w:r w:rsidR="007F3B92" w:rsidRPr="00941B2D">
        <w:rPr>
          <w:rFonts w:ascii="Times New Roman" w:hAnsi="Times New Roman"/>
          <w:color w:val="000000"/>
          <w:lang w:eastAsia="en-US"/>
        </w:rPr>
        <w:t xml:space="preserve">гражданина </w:t>
      </w:r>
      <w:r w:rsidRPr="00941B2D">
        <w:rPr>
          <w:rFonts w:ascii="Times New Roman" w:hAnsi="Times New Roman"/>
          <w:color w:val="000000"/>
          <w:lang w:eastAsia="en-US"/>
        </w:rPr>
        <w:t>обращаться в досудебном (внесудебном) порядке в соответствии с законодательством Российской Федерации с жалобой (претензией) на принятое по заявлению решение или на действия (бездействие) должностных лиц администрации.</w:t>
      </w:r>
    </w:p>
    <w:p w:rsidR="00C40D25" w:rsidRPr="00941B2D" w:rsidRDefault="00C40D25" w:rsidP="00C40D25">
      <w:pPr>
        <w:widowControl w:val="0"/>
        <w:tabs>
          <w:tab w:val="left" w:pos="851"/>
        </w:tabs>
        <w:autoSpaceDE w:val="0"/>
        <w:autoSpaceDN w:val="0"/>
        <w:adjustRightInd w:val="0"/>
        <w:spacing w:after="0" w:line="240" w:lineRule="auto"/>
        <w:contextualSpacing/>
        <w:jc w:val="both"/>
        <w:rPr>
          <w:rFonts w:ascii="Times New Roman" w:hAnsi="Times New Roman"/>
          <w:color w:val="000000"/>
          <w:lang w:eastAsia="en-US"/>
        </w:rPr>
      </w:pPr>
      <w:r w:rsidRPr="00941B2D">
        <w:rPr>
          <w:rFonts w:ascii="Times New Roman" w:hAnsi="Times New Roman"/>
          <w:color w:val="000000"/>
          <w:lang w:eastAsia="en-US"/>
        </w:rPr>
        <w:tab/>
        <w:t>2.1</w:t>
      </w:r>
      <w:r w:rsidR="007F3B92" w:rsidRPr="00941B2D">
        <w:rPr>
          <w:rFonts w:ascii="Times New Roman" w:hAnsi="Times New Roman"/>
          <w:color w:val="000000"/>
          <w:lang w:eastAsia="en-US"/>
        </w:rPr>
        <w:t>5</w:t>
      </w:r>
      <w:r w:rsidRPr="00941B2D">
        <w:rPr>
          <w:rFonts w:ascii="Times New Roman" w:hAnsi="Times New Roman"/>
          <w:color w:val="000000"/>
          <w:lang w:eastAsia="en-US"/>
        </w:rPr>
        <w:t>.2. Основные требования к качеству предоставления муниципальной услуги:</w:t>
      </w:r>
    </w:p>
    <w:p w:rsidR="00C40D25" w:rsidRPr="00941B2D" w:rsidRDefault="00C40D25" w:rsidP="00C40D25">
      <w:pPr>
        <w:widowControl w:val="0"/>
        <w:tabs>
          <w:tab w:val="left" w:pos="851"/>
        </w:tabs>
        <w:autoSpaceDE w:val="0"/>
        <w:autoSpaceDN w:val="0"/>
        <w:adjustRightInd w:val="0"/>
        <w:spacing w:after="0" w:line="240" w:lineRule="auto"/>
        <w:contextualSpacing/>
        <w:jc w:val="both"/>
        <w:rPr>
          <w:rFonts w:ascii="Times New Roman" w:hAnsi="Times New Roman"/>
          <w:color w:val="000000"/>
          <w:lang w:eastAsia="en-US"/>
        </w:rPr>
      </w:pPr>
      <w:r w:rsidRPr="00941B2D">
        <w:rPr>
          <w:rFonts w:ascii="Times New Roman" w:hAnsi="Times New Roman"/>
          <w:color w:val="000000"/>
          <w:lang w:eastAsia="en-US"/>
        </w:rPr>
        <w:tab/>
        <w:t>- своевременность предоставления муниципальной услуги;</w:t>
      </w:r>
    </w:p>
    <w:p w:rsidR="00C40D25" w:rsidRPr="00941B2D" w:rsidRDefault="00C40D25" w:rsidP="00C40D25">
      <w:pPr>
        <w:widowControl w:val="0"/>
        <w:tabs>
          <w:tab w:val="left" w:pos="851"/>
        </w:tabs>
        <w:autoSpaceDE w:val="0"/>
        <w:autoSpaceDN w:val="0"/>
        <w:adjustRightInd w:val="0"/>
        <w:spacing w:after="0" w:line="240" w:lineRule="auto"/>
        <w:contextualSpacing/>
        <w:jc w:val="both"/>
        <w:rPr>
          <w:rFonts w:ascii="Times New Roman" w:hAnsi="Times New Roman"/>
          <w:color w:val="000000"/>
          <w:lang w:eastAsia="en-US"/>
        </w:rPr>
      </w:pPr>
      <w:r w:rsidRPr="00941B2D">
        <w:rPr>
          <w:rFonts w:ascii="Times New Roman" w:hAnsi="Times New Roman"/>
          <w:color w:val="000000"/>
          <w:lang w:eastAsia="en-US"/>
        </w:rPr>
        <w:tab/>
        <w:t>- достоверность и полнота информирования заявителя о ходе рассмотрения его обращения;</w:t>
      </w:r>
    </w:p>
    <w:p w:rsidR="00C40D25" w:rsidRPr="00941B2D" w:rsidRDefault="00C40D25" w:rsidP="00C40D25">
      <w:pPr>
        <w:widowControl w:val="0"/>
        <w:tabs>
          <w:tab w:val="left" w:pos="851"/>
        </w:tabs>
        <w:autoSpaceDE w:val="0"/>
        <w:autoSpaceDN w:val="0"/>
        <w:adjustRightInd w:val="0"/>
        <w:spacing w:after="0" w:line="240" w:lineRule="auto"/>
        <w:contextualSpacing/>
        <w:jc w:val="both"/>
        <w:rPr>
          <w:rFonts w:ascii="Times New Roman" w:hAnsi="Times New Roman"/>
          <w:color w:val="000000"/>
          <w:lang w:eastAsia="en-US"/>
        </w:rPr>
      </w:pPr>
      <w:r w:rsidRPr="00941B2D">
        <w:rPr>
          <w:rFonts w:ascii="Times New Roman" w:hAnsi="Times New Roman"/>
          <w:color w:val="000000"/>
          <w:lang w:eastAsia="en-US"/>
        </w:rPr>
        <w:tab/>
        <w:t>- удобство и доступность получения заявителем информации о порядке предоставления муниципальной услуги.</w:t>
      </w:r>
    </w:p>
    <w:p w:rsidR="00C40D25" w:rsidRPr="00941B2D" w:rsidRDefault="00C40D25" w:rsidP="00C40D25">
      <w:pPr>
        <w:widowControl w:val="0"/>
        <w:tabs>
          <w:tab w:val="left" w:pos="851"/>
        </w:tabs>
        <w:autoSpaceDE w:val="0"/>
        <w:autoSpaceDN w:val="0"/>
        <w:adjustRightInd w:val="0"/>
        <w:spacing w:after="0" w:line="240" w:lineRule="auto"/>
        <w:jc w:val="both"/>
        <w:rPr>
          <w:rFonts w:ascii="Times New Roman" w:hAnsi="Times New Roman"/>
          <w:color w:val="000000"/>
          <w:lang w:eastAsia="en-US"/>
        </w:rPr>
      </w:pPr>
      <w:r w:rsidRPr="00941B2D">
        <w:rPr>
          <w:rFonts w:ascii="Times New Roman" w:hAnsi="Times New Roman"/>
          <w:color w:val="000000"/>
          <w:lang w:eastAsia="en-US"/>
        </w:rPr>
        <w:tab/>
        <w:t>2.1</w:t>
      </w:r>
      <w:r w:rsidR="007F3B92" w:rsidRPr="00941B2D">
        <w:rPr>
          <w:rFonts w:ascii="Times New Roman" w:hAnsi="Times New Roman"/>
          <w:color w:val="000000"/>
          <w:lang w:eastAsia="en-US"/>
        </w:rPr>
        <w:t>5</w:t>
      </w:r>
      <w:r w:rsidRPr="00941B2D">
        <w:rPr>
          <w:rFonts w:ascii="Times New Roman" w:hAnsi="Times New Roman"/>
          <w:color w:val="000000"/>
          <w:lang w:eastAsia="en-US"/>
        </w:rPr>
        <w:t>.3 Оценка качества и доступности муниципальной услуги должна осуществляться по следующим показателям:</w:t>
      </w:r>
    </w:p>
    <w:p w:rsidR="00C40D25" w:rsidRPr="00941B2D" w:rsidRDefault="00C40D25" w:rsidP="00C40D25">
      <w:pPr>
        <w:widowControl w:val="0"/>
        <w:tabs>
          <w:tab w:val="left" w:pos="851"/>
        </w:tabs>
        <w:autoSpaceDE w:val="0"/>
        <w:autoSpaceDN w:val="0"/>
        <w:adjustRightInd w:val="0"/>
        <w:spacing w:after="0" w:line="240" w:lineRule="auto"/>
        <w:contextualSpacing/>
        <w:jc w:val="both"/>
        <w:rPr>
          <w:rFonts w:ascii="Times New Roman" w:hAnsi="Times New Roman"/>
          <w:color w:val="000000"/>
          <w:lang w:eastAsia="en-US"/>
        </w:rPr>
      </w:pPr>
      <w:r w:rsidRPr="00941B2D">
        <w:rPr>
          <w:rFonts w:ascii="Times New Roman" w:hAnsi="Times New Roman"/>
          <w:color w:val="000000"/>
          <w:lang w:eastAsia="en-US"/>
        </w:rPr>
        <w:tab/>
        <w:t>- количество жалоб (претензий) и обращений заявителей на качество и доступность муниципальной услуги от общего количества жалоб (претензий);</w:t>
      </w:r>
    </w:p>
    <w:p w:rsidR="00C40D25" w:rsidRPr="00941B2D" w:rsidRDefault="00C40D25" w:rsidP="00C40D25">
      <w:pPr>
        <w:widowControl w:val="0"/>
        <w:tabs>
          <w:tab w:val="left" w:pos="851"/>
        </w:tabs>
        <w:autoSpaceDE w:val="0"/>
        <w:autoSpaceDN w:val="0"/>
        <w:adjustRightInd w:val="0"/>
        <w:spacing w:after="0" w:line="240" w:lineRule="auto"/>
        <w:contextualSpacing/>
        <w:jc w:val="both"/>
        <w:rPr>
          <w:rFonts w:ascii="Times New Roman" w:hAnsi="Times New Roman"/>
          <w:color w:val="000000"/>
          <w:lang w:eastAsia="en-US"/>
        </w:rPr>
      </w:pPr>
      <w:r w:rsidRPr="00941B2D">
        <w:rPr>
          <w:rFonts w:ascii="Times New Roman" w:hAnsi="Times New Roman"/>
          <w:color w:val="000000"/>
          <w:lang w:eastAsia="en-US"/>
        </w:rPr>
        <w:tab/>
        <w:t xml:space="preserve"> - количество удовлетворенных судебных исков на решения о необоснованных отказах в предоставлении муниципальной услуги;</w:t>
      </w:r>
    </w:p>
    <w:p w:rsidR="00C40D25" w:rsidRPr="00941B2D" w:rsidRDefault="00C40D25" w:rsidP="00C40D25">
      <w:pPr>
        <w:widowControl w:val="0"/>
        <w:tabs>
          <w:tab w:val="left" w:pos="851"/>
        </w:tabs>
        <w:autoSpaceDE w:val="0"/>
        <w:autoSpaceDN w:val="0"/>
        <w:adjustRightInd w:val="0"/>
        <w:spacing w:after="0" w:line="240" w:lineRule="auto"/>
        <w:contextualSpacing/>
        <w:jc w:val="both"/>
        <w:rPr>
          <w:rFonts w:ascii="Times New Roman" w:hAnsi="Times New Roman"/>
          <w:color w:val="000000"/>
          <w:lang w:eastAsia="en-US"/>
        </w:rPr>
      </w:pPr>
      <w:r w:rsidRPr="00941B2D">
        <w:rPr>
          <w:rFonts w:ascii="Times New Roman" w:hAnsi="Times New Roman"/>
          <w:color w:val="000000"/>
          <w:lang w:eastAsia="en-US"/>
        </w:rPr>
        <w:tab/>
        <w:t>- количество удовлетворенных судебных исков на решения, принятые с нарушением установленных сроков предоставления муниципальной услуги.</w:t>
      </w:r>
    </w:p>
    <w:p w:rsidR="00C40D25" w:rsidRPr="00941B2D" w:rsidRDefault="00C40D25" w:rsidP="00C40D25">
      <w:pPr>
        <w:widowControl w:val="0"/>
        <w:tabs>
          <w:tab w:val="left" w:pos="851"/>
        </w:tabs>
        <w:autoSpaceDE w:val="0"/>
        <w:autoSpaceDN w:val="0"/>
        <w:adjustRightInd w:val="0"/>
        <w:spacing w:after="0" w:line="240" w:lineRule="auto"/>
        <w:contextualSpacing/>
        <w:jc w:val="both"/>
        <w:rPr>
          <w:rFonts w:ascii="Times New Roman" w:hAnsi="Times New Roman"/>
          <w:color w:val="000000"/>
          <w:lang w:eastAsia="en-US"/>
        </w:rPr>
      </w:pPr>
    </w:p>
    <w:p w:rsidR="00C40D25" w:rsidRPr="00941B2D" w:rsidRDefault="00C40D25" w:rsidP="00C40D25">
      <w:pPr>
        <w:widowControl w:val="0"/>
        <w:autoSpaceDE w:val="0"/>
        <w:autoSpaceDN w:val="0"/>
        <w:adjustRightInd w:val="0"/>
        <w:spacing w:after="0" w:line="240" w:lineRule="auto"/>
        <w:contextualSpacing/>
        <w:jc w:val="center"/>
        <w:rPr>
          <w:rFonts w:ascii="Times New Roman" w:hAnsi="Times New Roman"/>
          <w:b/>
          <w:bCs/>
        </w:rPr>
      </w:pPr>
      <w:r w:rsidRPr="00941B2D">
        <w:rPr>
          <w:rFonts w:ascii="Times New Roman" w:hAnsi="Times New Roman"/>
          <w:b/>
          <w:bCs/>
        </w:rPr>
        <w:t xml:space="preserve">3. </w:t>
      </w:r>
      <w:r w:rsidRPr="00941B2D">
        <w:rPr>
          <w:rFonts w:ascii="Times New Roman" w:hAnsi="Times New Roman"/>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40D25" w:rsidRPr="00941B2D" w:rsidRDefault="00C40D25" w:rsidP="00C40D25">
      <w:pPr>
        <w:widowControl w:val="0"/>
        <w:autoSpaceDE w:val="0"/>
        <w:autoSpaceDN w:val="0"/>
        <w:adjustRightInd w:val="0"/>
        <w:spacing w:after="0" w:line="240" w:lineRule="auto"/>
        <w:ind w:firstLine="709"/>
        <w:contextualSpacing/>
        <w:jc w:val="both"/>
        <w:rPr>
          <w:rFonts w:ascii="Times New Roman" w:hAnsi="Times New Roman"/>
        </w:rPr>
      </w:pPr>
    </w:p>
    <w:p w:rsidR="00C40D25" w:rsidRPr="00941B2D" w:rsidRDefault="00C40D25"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3.1. Предоставление муниципальной услуги включает в себя следующие административные процедуры:</w:t>
      </w:r>
    </w:p>
    <w:p w:rsidR="00C40D25" w:rsidRPr="00941B2D" w:rsidRDefault="00C40D25"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 xml:space="preserve">1) прием заявления о </w:t>
      </w:r>
      <w:r w:rsidR="00224F7D" w:rsidRPr="00941B2D">
        <w:rPr>
          <w:rFonts w:ascii="Times New Roman" w:hAnsi="Times New Roman"/>
        </w:rPr>
        <w:t xml:space="preserve">бесплатном предоставлении земельного участка, </w:t>
      </w:r>
      <w:r w:rsidRPr="00941B2D">
        <w:rPr>
          <w:rFonts w:ascii="Times New Roman" w:hAnsi="Times New Roman"/>
        </w:rPr>
        <w:t>проверка наличия необходимых документов, прилагаемых к заявлению, и правильности оформления представленных документов</w:t>
      </w:r>
      <w:r w:rsidR="00224F7D" w:rsidRPr="00941B2D">
        <w:rPr>
          <w:rFonts w:ascii="Times New Roman" w:hAnsi="Times New Roman"/>
        </w:rPr>
        <w:t>, регистрация заявления</w:t>
      </w:r>
      <w:r w:rsidRPr="00941B2D">
        <w:rPr>
          <w:rFonts w:ascii="Times New Roman" w:hAnsi="Times New Roman"/>
        </w:rPr>
        <w:t>;</w:t>
      </w:r>
    </w:p>
    <w:p w:rsidR="00C40D25" w:rsidRPr="00941B2D" w:rsidRDefault="00224F7D"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2</w:t>
      </w:r>
      <w:r w:rsidR="00C40D25" w:rsidRPr="00941B2D">
        <w:rPr>
          <w:rFonts w:ascii="Times New Roman" w:hAnsi="Times New Roman"/>
        </w:rPr>
        <w:t xml:space="preserve">) </w:t>
      </w:r>
      <w:r w:rsidRPr="00941B2D">
        <w:rPr>
          <w:rFonts w:ascii="Times New Roman" w:hAnsi="Times New Roman"/>
        </w:rPr>
        <w:t>формирование земельного участка для предоставления заявителю (заявителям)</w:t>
      </w:r>
      <w:r w:rsidR="00C40D25" w:rsidRPr="00941B2D">
        <w:rPr>
          <w:rFonts w:ascii="Times New Roman" w:hAnsi="Times New Roman"/>
        </w:rPr>
        <w:t>;</w:t>
      </w:r>
    </w:p>
    <w:p w:rsidR="00C40D25" w:rsidRPr="00941B2D" w:rsidRDefault="00224F7D"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3</w:t>
      </w:r>
      <w:r w:rsidR="00C40D25" w:rsidRPr="00941B2D">
        <w:rPr>
          <w:rFonts w:ascii="Times New Roman" w:hAnsi="Times New Roman"/>
        </w:rPr>
        <w:t xml:space="preserve">) </w:t>
      </w:r>
      <w:r w:rsidRPr="00941B2D">
        <w:rPr>
          <w:rFonts w:ascii="Times New Roman" w:hAnsi="Times New Roman"/>
        </w:rPr>
        <w:t>подготовка нормативных документов по предоставлению земельного участка</w:t>
      </w:r>
      <w:r w:rsidR="00411871" w:rsidRPr="00941B2D">
        <w:rPr>
          <w:rFonts w:ascii="Times New Roman" w:hAnsi="Times New Roman"/>
        </w:rPr>
        <w:t>;</w:t>
      </w:r>
    </w:p>
    <w:p w:rsidR="00224F7D" w:rsidRPr="00941B2D" w:rsidRDefault="00224F7D"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4</w:t>
      </w:r>
      <w:r w:rsidR="00C40D25" w:rsidRPr="00941B2D">
        <w:rPr>
          <w:rFonts w:ascii="Times New Roman" w:hAnsi="Times New Roman"/>
        </w:rPr>
        <w:t xml:space="preserve">) подготовка и направление </w:t>
      </w:r>
      <w:r w:rsidRPr="00941B2D">
        <w:rPr>
          <w:rFonts w:ascii="Times New Roman" w:hAnsi="Times New Roman"/>
        </w:rPr>
        <w:t>уведомлений</w:t>
      </w:r>
      <w:r w:rsidR="00C40D25" w:rsidRPr="00941B2D">
        <w:rPr>
          <w:rFonts w:ascii="Times New Roman" w:hAnsi="Times New Roman"/>
        </w:rPr>
        <w:t xml:space="preserve"> заявителю</w:t>
      </w:r>
      <w:r w:rsidRPr="00941B2D">
        <w:rPr>
          <w:rFonts w:ascii="Times New Roman" w:hAnsi="Times New Roman"/>
        </w:rPr>
        <w:t xml:space="preserve"> (заявителям).</w:t>
      </w:r>
      <w:r w:rsidR="00C40D25" w:rsidRPr="00941B2D">
        <w:rPr>
          <w:rFonts w:ascii="Times New Roman" w:hAnsi="Times New Roman"/>
        </w:rPr>
        <w:t xml:space="preserve"> </w:t>
      </w:r>
    </w:p>
    <w:p w:rsidR="00C40D25" w:rsidRPr="00941B2D" w:rsidRDefault="00C40D25"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3.2. Проверка наличия необходимых документов, прилагаемых к заявлению, и правильности оформления представленных документов.</w:t>
      </w:r>
    </w:p>
    <w:p w:rsidR="00C40D25" w:rsidRPr="00941B2D" w:rsidRDefault="00C40D25"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3.2.1. Основанием для начала административной процедуры по проверки наличия необходимых документов, прилагаемых к заявлению, и правильности оформления представленных документов является обращение с заявлением и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C40D25" w:rsidRPr="00941B2D" w:rsidRDefault="00C40D25"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3.2.2. Специалист, осуществляет прием документов, устанавливает предмет обращения, личность заявителя, полномочия представителя заявителя.</w:t>
      </w:r>
    </w:p>
    <w:p w:rsidR="00C40D25" w:rsidRPr="00941B2D" w:rsidRDefault="00C40D25"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Максимальная продолжительность административного действия – 5 минут.</w:t>
      </w:r>
    </w:p>
    <w:p w:rsidR="00C40D25" w:rsidRPr="00941B2D" w:rsidRDefault="00C40D25"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3.2.3. Специалист, осуществляет прием документов, проверяет:</w:t>
      </w:r>
    </w:p>
    <w:p w:rsidR="00C40D25" w:rsidRPr="00941B2D" w:rsidRDefault="00C40D25"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 наличие всех необходимых документов, предусмотренных пунктом 2.6. настоящего регламента;</w:t>
      </w:r>
    </w:p>
    <w:p w:rsidR="00C40D25" w:rsidRPr="00941B2D" w:rsidRDefault="00C40D25"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 правильность заполнения заявления;</w:t>
      </w:r>
    </w:p>
    <w:p w:rsidR="00C40D25" w:rsidRPr="00941B2D" w:rsidRDefault="00C40D25"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 соответствие копий подлинникам представленных документов.</w:t>
      </w:r>
    </w:p>
    <w:p w:rsidR="00C40D25" w:rsidRPr="00941B2D" w:rsidRDefault="00C40D25"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Максимальная продолжительность административного действия – 1</w:t>
      </w:r>
      <w:r w:rsidR="00224F7D" w:rsidRPr="00941B2D">
        <w:rPr>
          <w:rFonts w:ascii="Times New Roman" w:hAnsi="Times New Roman"/>
        </w:rPr>
        <w:t>5</w:t>
      </w:r>
      <w:r w:rsidRPr="00941B2D">
        <w:rPr>
          <w:rFonts w:ascii="Times New Roman" w:hAnsi="Times New Roman"/>
        </w:rPr>
        <w:t xml:space="preserve"> минут.</w:t>
      </w:r>
    </w:p>
    <w:p w:rsidR="00C40D25" w:rsidRPr="00941B2D" w:rsidRDefault="00C40D25"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3.2.4 Специалист проверяет соответствие представленных документов следующим требованиям, удостоверяясь, что:</w:t>
      </w:r>
    </w:p>
    <w:p w:rsidR="00C40D25" w:rsidRPr="00941B2D" w:rsidRDefault="00C40D25"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C40D25" w:rsidRPr="00941B2D" w:rsidRDefault="00C40D25"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 фамилии, имена и отчества (последнее – при наличии) заявителей, адреса регистрации написаны полностью;</w:t>
      </w:r>
    </w:p>
    <w:p w:rsidR="00C40D25" w:rsidRPr="00941B2D" w:rsidRDefault="00C40D25"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lastRenderedPageBreak/>
        <w:t>- в документах нет подчисток, приписок, зачеркнутых слов и иных неоговоренных исправлений;</w:t>
      </w:r>
    </w:p>
    <w:p w:rsidR="00C40D25" w:rsidRPr="00941B2D" w:rsidRDefault="00C40D25"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 документы не имеют серьезных повреждений, наличие которых не позволяет однозначно истолковать их содержание;</w:t>
      </w:r>
    </w:p>
    <w:p w:rsidR="00C40D25" w:rsidRPr="00941B2D" w:rsidRDefault="00C40D25"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Максимальная продолжительность административного действия –</w:t>
      </w:r>
      <w:r w:rsidRPr="00941B2D">
        <w:rPr>
          <w:rFonts w:ascii="Times New Roman" w:hAnsi="Times New Roman"/>
          <w:color w:val="00B050"/>
        </w:rPr>
        <w:t xml:space="preserve"> </w:t>
      </w:r>
      <w:r w:rsidRPr="00941B2D">
        <w:rPr>
          <w:rFonts w:ascii="Times New Roman" w:hAnsi="Times New Roman"/>
          <w:color w:val="000000"/>
        </w:rPr>
        <w:t>10</w:t>
      </w:r>
      <w:r w:rsidRPr="00941B2D">
        <w:rPr>
          <w:rFonts w:ascii="Times New Roman" w:hAnsi="Times New Roman"/>
        </w:rPr>
        <w:t xml:space="preserve"> минут.</w:t>
      </w:r>
    </w:p>
    <w:p w:rsidR="00C40D25" w:rsidRPr="00941B2D" w:rsidRDefault="00C40D25" w:rsidP="00C40D25">
      <w:pPr>
        <w:spacing w:before="100" w:beforeAutospacing="1" w:after="100" w:afterAutospacing="1" w:line="240" w:lineRule="auto"/>
        <w:ind w:firstLine="709"/>
        <w:contextualSpacing/>
        <w:jc w:val="both"/>
        <w:rPr>
          <w:rFonts w:ascii="Times New Roman" w:hAnsi="Times New Roman"/>
        </w:rPr>
      </w:pPr>
    </w:p>
    <w:p w:rsidR="00C40D25" w:rsidRPr="00941B2D" w:rsidRDefault="00C40D25"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 xml:space="preserve">3.2.5. При отсутствии необходимых документов, неправильном заполнении заявления специалист,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w:t>
      </w:r>
      <w:r w:rsidR="00224F7D" w:rsidRPr="00941B2D">
        <w:rPr>
          <w:rFonts w:ascii="Times New Roman" w:hAnsi="Times New Roman"/>
        </w:rPr>
        <w:t xml:space="preserve">по требованию заявителя </w:t>
      </w:r>
      <w:r w:rsidRPr="00941B2D">
        <w:rPr>
          <w:rFonts w:ascii="Times New Roman" w:hAnsi="Times New Roman"/>
        </w:rPr>
        <w:t xml:space="preserve">возвращает </w:t>
      </w:r>
      <w:r w:rsidR="00224F7D" w:rsidRPr="00941B2D">
        <w:rPr>
          <w:rFonts w:ascii="Times New Roman" w:hAnsi="Times New Roman"/>
        </w:rPr>
        <w:t xml:space="preserve">ему </w:t>
      </w:r>
      <w:r w:rsidRPr="00941B2D">
        <w:rPr>
          <w:rFonts w:ascii="Times New Roman" w:hAnsi="Times New Roman"/>
        </w:rPr>
        <w:t xml:space="preserve">документы </w:t>
      </w:r>
      <w:r w:rsidR="00224F7D" w:rsidRPr="00941B2D">
        <w:rPr>
          <w:rFonts w:ascii="Times New Roman" w:hAnsi="Times New Roman"/>
        </w:rPr>
        <w:t xml:space="preserve">и </w:t>
      </w:r>
      <w:r w:rsidRPr="00941B2D">
        <w:rPr>
          <w:rFonts w:ascii="Times New Roman" w:hAnsi="Times New Roman"/>
        </w:rPr>
        <w:t>заяв</w:t>
      </w:r>
      <w:r w:rsidR="00224F7D" w:rsidRPr="00941B2D">
        <w:rPr>
          <w:rFonts w:ascii="Times New Roman" w:hAnsi="Times New Roman"/>
        </w:rPr>
        <w:t>ление без регистрации</w:t>
      </w:r>
      <w:r w:rsidRPr="00941B2D">
        <w:rPr>
          <w:rFonts w:ascii="Times New Roman" w:hAnsi="Times New Roman"/>
        </w:rPr>
        <w:t>.</w:t>
      </w:r>
    </w:p>
    <w:p w:rsidR="00C40D25" w:rsidRPr="00941B2D" w:rsidRDefault="00C40D25"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Если недостатки, препятствующие приему документов, допустимо устранить в ходе приема, они устраняются незамедлительно.</w:t>
      </w:r>
    </w:p>
    <w:p w:rsidR="00C40D25" w:rsidRPr="00941B2D" w:rsidRDefault="00C40D25"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Максимальная продолжительность административного действия – 10 минут.</w:t>
      </w:r>
    </w:p>
    <w:p w:rsidR="00C40D25" w:rsidRPr="00941B2D" w:rsidRDefault="00C40D25"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 xml:space="preserve">3.3. </w:t>
      </w:r>
      <w:r w:rsidR="00224F7D" w:rsidRPr="00941B2D">
        <w:rPr>
          <w:rFonts w:ascii="Times New Roman" w:hAnsi="Times New Roman"/>
        </w:rPr>
        <w:t>Формирование земельного участка для предоставления заявителю (заявителям)</w:t>
      </w:r>
      <w:r w:rsidR="00365D99" w:rsidRPr="00941B2D">
        <w:rPr>
          <w:rFonts w:ascii="Times New Roman" w:hAnsi="Times New Roman"/>
        </w:rPr>
        <w:t>:</w:t>
      </w:r>
    </w:p>
    <w:p w:rsidR="00365D99" w:rsidRPr="00941B2D" w:rsidRDefault="00365D99"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 осуществление процедур по подбору и формированию земельного участка;</w:t>
      </w:r>
    </w:p>
    <w:p w:rsidR="00365D99" w:rsidRPr="00941B2D" w:rsidRDefault="00365D99"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 xml:space="preserve">- обращение (при необходимости) </w:t>
      </w:r>
      <w:r w:rsidR="00411871" w:rsidRPr="00941B2D">
        <w:rPr>
          <w:rFonts w:ascii="Times New Roman" w:hAnsi="Times New Roman"/>
        </w:rPr>
        <w:t>в Правительство Тверской области, органы местного самоуправления муниципальных образований Тверской области с просьбой о выделении земельного участка.</w:t>
      </w:r>
    </w:p>
    <w:p w:rsidR="00C40D25" w:rsidRPr="00941B2D" w:rsidRDefault="00C40D25"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 xml:space="preserve">                                                                                                                                                                                                                                                                                                                                                                                                                                                                                                                                                                                                                                                                                                                                                                                                                                                                                                                                                                                                                                                                                                                                 </w:t>
      </w:r>
    </w:p>
    <w:p w:rsidR="00C40D25" w:rsidRPr="00941B2D" w:rsidRDefault="00C40D25"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 xml:space="preserve">3.4. Подготовка </w:t>
      </w:r>
      <w:r w:rsidR="00411871" w:rsidRPr="00941B2D">
        <w:rPr>
          <w:rFonts w:ascii="Times New Roman" w:hAnsi="Times New Roman"/>
        </w:rPr>
        <w:t>нормативных документов по предоставлению земельного участка</w:t>
      </w:r>
      <w:r w:rsidRPr="00941B2D">
        <w:rPr>
          <w:rFonts w:ascii="Times New Roman" w:hAnsi="Times New Roman"/>
        </w:rPr>
        <w:t>.</w:t>
      </w:r>
    </w:p>
    <w:p w:rsidR="00C40D25" w:rsidRPr="00941B2D" w:rsidRDefault="00C40D25"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 xml:space="preserve"> Специалист, ответственный за предоставление муниципальной услуги, </w:t>
      </w:r>
      <w:r w:rsidR="00411871" w:rsidRPr="00941B2D">
        <w:rPr>
          <w:rFonts w:ascii="Times New Roman" w:hAnsi="Times New Roman"/>
        </w:rPr>
        <w:t>готовит нормативные документы о предоставлении земельного участка, необходимые для регистрации права собственности заявителя (заявителей).</w:t>
      </w:r>
    </w:p>
    <w:p w:rsidR="00C40D25" w:rsidRPr="00941B2D" w:rsidRDefault="00C40D25"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 xml:space="preserve">Максимальная продолжительность административного действия – </w:t>
      </w:r>
      <w:r w:rsidR="00411871" w:rsidRPr="00941B2D">
        <w:rPr>
          <w:rFonts w:ascii="Times New Roman" w:hAnsi="Times New Roman"/>
        </w:rPr>
        <w:t>2 рабочих дня</w:t>
      </w:r>
      <w:r w:rsidRPr="00941B2D">
        <w:rPr>
          <w:rFonts w:ascii="Times New Roman" w:hAnsi="Times New Roman"/>
        </w:rPr>
        <w:t>.</w:t>
      </w:r>
    </w:p>
    <w:p w:rsidR="00411871" w:rsidRPr="00941B2D" w:rsidRDefault="00C40D25"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 xml:space="preserve">3.5. Специалист, ответственный за предоставление муниципальной услуги, готовит и подписывает у уполномоченного лица </w:t>
      </w:r>
      <w:proofErr w:type="gramStart"/>
      <w:r w:rsidRPr="00941B2D">
        <w:rPr>
          <w:rFonts w:ascii="Times New Roman" w:hAnsi="Times New Roman"/>
        </w:rPr>
        <w:t>администрации</w:t>
      </w:r>
      <w:proofErr w:type="gramEnd"/>
      <w:r w:rsidRPr="00941B2D">
        <w:rPr>
          <w:rFonts w:ascii="Times New Roman" w:hAnsi="Times New Roman"/>
        </w:rPr>
        <w:t xml:space="preserve"> ЗАТО Озерный </w:t>
      </w:r>
      <w:r w:rsidR="00411871" w:rsidRPr="00941B2D">
        <w:rPr>
          <w:rFonts w:ascii="Times New Roman" w:hAnsi="Times New Roman"/>
        </w:rPr>
        <w:t>уведомления заявителю:</w:t>
      </w:r>
    </w:p>
    <w:p w:rsidR="00411871" w:rsidRPr="00941B2D" w:rsidRDefault="00411871"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 о постановке на учет для предоставления земельного участка;</w:t>
      </w:r>
    </w:p>
    <w:p w:rsidR="00411871" w:rsidRPr="00941B2D" w:rsidRDefault="00411871"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 об отказе в приеме на учет для предоставления земельного участка;</w:t>
      </w:r>
    </w:p>
    <w:p w:rsidR="00411871" w:rsidRPr="00941B2D" w:rsidRDefault="00411871"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 xml:space="preserve">- о предоставлении земельного участка. </w:t>
      </w:r>
    </w:p>
    <w:p w:rsidR="00C40D25" w:rsidRPr="00941B2D" w:rsidRDefault="00C40D25"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 xml:space="preserve">                                                                                                                                                                                                                                                                                                                                                                                                                                                                                                                                                                                                                                                                                                                                                                                                                                                                                                                                                                                                                                                                                                                                                                                                                                                                                                                               Максимальная</w:t>
      </w:r>
      <w:r w:rsidR="00411871" w:rsidRPr="00941B2D">
        <w:rPr>
          <w:rFonts w:ascii="Times New Roman" w:hAnsi="Times New Roman"/>
        </w:rPr>
        <w:t xml:space="preserve"> </w:t>
      </w:r>
      <w:r w:rsidRPr="00941B2D">
        <w:rPr>
          <w:rFonts w:ascii="Times New Roman" w:hAnsi="Times New Roman"/>
        </w:rPr>
        <w:t>продолжительность административного действия –                                                                                                                                          10 минут.</w:t>
      </w:r>
    </w:p>
    <w:p w:rsidR="00411871" w:rsidRPr="00941B2D" w:rsidRDefault="00411871" w:rsidP="00C40D25">
      <w:pPr>
        <w:spacing w:before="100" w:beforeAutospacing="1" w:after="100" w:afterAutospacing="1" w:line="240" w:lineRule="auto"/>
        <w:ind w:firstLine="709"/>
        <w:contextualSpacing/>
        <w:jc w:val="both"/>
        <w:rPr>
          <w:rFonts w:ascii="Times New Roman" w:hAnsi="Times New Roman"/>
        </w:rPr>
      </w:pPr>
    </w:p>
    <w:p w:rsidR="00411871" w:rsidRPr="00941B2D" w:rsidRDefault="00C40D25"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 xml:space="preserve">Суммарная </w:t>
      </w:r>
      <w:r w:rsidR="00411871" w:rsidRPr="00941B2D">
        <w:rPr>
          <w:rFonts w:ascii="Times New Roman" w:hAnsi="Times New Roman"/>
        </w:rPr>
        <w:t>продолжительность</w:t>
      </w:r>
      <w:r w:rsidRPr="00941B2D">
        <w:rPr>
          <w:rFonts w:ascii="Times New Roman" w:hAnsi="Times New Roman"/>
        </w:rPr>
        <w:t xml:space="preserve"> процедуры принятия решения</w:t>
      </w:r>
      <w:r w:rsidR="00411871" w:rsidRPr="00941B2D">
        <w:rPr>
          <w:rFonts w:ascii="Times New Roman" w:hAnsi="Times New Roman"/>
        </w:rPr>
        <w:t>:</w:t>
      </w:r>
    </w:p>
    <w:p w:rsidR="00C40D25" w:rsidRPr="00941B2D" w:rsidRDefault="00411871"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 xml:space="preserve">- </w:t>
      </w:r>
      <w:r w:rsidR="00C40D25" w:rsidRPr="00941B2D">
        <w:rPr>
          <w:rFonts w:ascii="Times New Roman" w:hAnsi="Times New Roman"/>
        </w:rPr>
        <w:t xml:space="preserve"> о </w:t>
      </w:r>
      <w:r w:rsidRPr="00941B2D">
        <w:rPr>
          <w:rFonts w:ascii="Times New Roman" w:hAnsi="Times New Roman"/>
        </w:rPr>
        <w:t xml:space="preserve">постановке </w:t>
      </w:r>
      <w:r w:rsidR="00C40D25" w:rsidRPr="00941B2D">
        <w:rPr>
          <w:rFonts w:ascii="Times New Roman" w:hAnsi="Times New Roman"/>
        </w:rPr>
        <w:t xml:space="preserve">либо об отказе в </w:t>
      </w:r>
      <w:r w:rsidRPr="00941B2D">
        <w:rPr>
          <w:rFonts w:ascii="Times New Roman" w:hAnsi="Times New Roman"/>
        </w:rPr>
        <w:t>постановке на учет -</w:t>
      </w:r>
      <w:r w:rsidR="00C40D25" w:rsidRPr="00941B2D">
        <w:rPr>
          <w:rFonts w:ascii="Times New Roman" w:hAnsi="Times New Roman"/>
        </w:rPr>
        <w:t xml:space="preserve"> не более </w:t>
      </w:r>
      <w:r w:rsidRPr="00941B2D">
        <w:rPr>
          <w:rFonts w:ascii="Times New Roman" w:hAnsi="Times New Roman"/>
        </w:rPr>
        <w:t>5</w:t>
      </w:r>
      <w:r w:rsidR="00C40D25" w:rsidRPr="00941B2D">
        <w:rPr>
          <w:rFonts w:ascii="Times New Roman" w:hAnsi="Times New Roman"/>
        </w:rPr>
        <w:t xml:space="preserve"> рабочих дней</w:t>
      </w:r>
      <w:r w:rsidRPr="00941B2D">
        <w:rPr>
          <w:rFonts w:ascii="Times New Roman" w:hAnsi="Times New Roman"/>
        </w:rPr>
        <w:t>;</w:t>
      </w:r>
    </w:p>
    <w:p w:rsidR="00411871" w:rsidRPr="00941B2D" w:rsidRDefault="00411871" w:rsidP="00C40D25">
      <w:pPr>
        <w:spacing w:before="100" w:beforeAutospacing="1" w:after="100" w:afterAutospacing="1" w:line="240" w:lineRule="auto"/>
        <w:ind w:firstLine="709"/>
        <w:contextualSpacing/>
        <w:jc w:val="both"/>
        <w:rPr>
          <w:rFonts w:ascii="Times New Roman" w:hAnsi="Times New Roman"/>
        </w:rPr>
      </w:pPr>
      <w:r w:rsidRPr="00941B2D">
        <w:rPr>
          <w:rFonts w:ascii="Times New Roman" w:hAnsi="Times New Roman"/>
        </w:rPr>
        <w:t>- о предоста</w:t>
      </w:r>
      <w:r w:rsidR="009978A4" w:rsidRPr="00941B2D">
        <w:rPr>
          <w:rFonts w:ascii="Times New Roman" w:hAnsi="Times New Roman"/>
        </w:rPr>
        <w:t>вле</w:t>
      </w:r>
      <w:r w:rsidRPr="00941B2D">
        <w:rPr>
          <w:rFonts w:ascii="Times New Roman" w:hAnsi="Times New Roman"/>
        </w:rPr>
        <w:t>нии земельного участка</w:t>
      </w:r>
      <w:r w:rsidR="009978A4" w:rsidRPr="00941B2D">
        <w:rPr>
          <w:rFonts w:ascii="Times New Roman" w:hAnsi="Times New Roman"/>
        </w:rPr>
        <w:t xml:space="preserve"> – не более 12 месяцев </w:t>
      </w:r>
      <w:proofErr w:type="gramStart"/>
      <w:r w:rsidR="009978A4" w:rsidRPr="00941B2D">
        <w:rPr>
          <w:rFonts w:ascii="Times New Roman" w:hAnsi="Times New Roman"/>
        </w:rPr>
        <w:t>с даты регистрации</w:t>
      </w:r>
      <w:proofErr w:type="gramEnd"/>
      <w:r w:rsidR="009978A4" w:rsidRPr="00941B2D">
        <w:rPr>
          <w:rFonts w:ascii="Times New Roman" w:hAnsi="Times New Roman"/>
        </w:rPr>
        <w:t xml:space="preserve"> заявления.</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color w:val="000000"/>
          <w:lang w:eastAsia="en-US"/>
        </w:rPr>
        <w:t xml:space="preserve">3.6. </w:t>
      </w:r>
      <w:r w:rsidRPr="00941B2D">
        <w:rPr>
          <w:rFonts w:ascii="Times New Roman" w:hAnsi="Times New Roman"/>
        </w:rPr>
        <w:t>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w:t>
      </w:r>
    </w:p>
    <w:p w:rsidR="00C40D25" w:rsidRPr="00941B2D" w:rsidRDefault="00C40D25" w:rsidP="00C40D25">
      <w:pPr>
        <w:autoSpaceDE w:val="0"/>
        <w:autoSpaceDN w:val="0"/>
        <w:adjustRightInd w:val="0"/>
        <w:spacing w:after="0" w:line="240" w:lineRule="auto"/>
        <w:ind w:firstLine="709"/>
        <w:jc w:val="both"/>
        <w:rPr>
          <w:rFonts w:ascii="Times New Roman" w:hAnsi="Times New Roman"/>
          <w:bCs/>
        </w:rPr>
      </w:pPr>
      <w:r w:rsidRPr="00941B2D">
        <w:rPr>
          <w:rFonts w:ascii="Times New Roman" w:hAnsi="Times New Roman"/>
        </w:rPr>
        <w:t xml:space="preserve">3.6.1. </w:t>
      </w:r>
      <w:r w:rsidRPr="00941B2D">
        <w:rPr>
          <w:rFonts w:ascii="Times New Roman" w:hAnsi="Times New Roman"/>
          <w:bCs/>
        </w:rPr>
        <w:t xml:space="preserve">Предоставление муниципальной услуги посредством ГАУ МФЦ осуществляется в подразделениях государственного автономного учреждения Тверской  области «Многофункциональный центр предоставления государственных и муниципальных услуг» при наличии вступившего в силу соглашения о взаимодействии между ГАУ МФЦ и </w:t>
      </w:r>
      <w:proofErr w:type="gramStart"/>
      <w:r w:rsidRPr="00941B2D">
        <w:rPr>
          <w:rFonts w:ascii="Times New Roman" w:hAnsi="Times New Roman"/>
          <w:bCs/>
        </w:rPr>
        <w:t>администрацией</w:t>
      </w:r>
      <w:proofErr w:type="gramEnd"/>
      <w:r w:rsidRPr="00941B2D">
        <w:rPr>
          <w:rFonts w:ascii="Times New Roman" w:hAnsi="Times New Roman"/>
          <w:bCs/>
        </w:rPr>
        <w:t xml:space="preserve"> ЗАТО Озерный. </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 xml:space="preserve">3.6.2. Иные требования, в том числе учитывающие особенности предоставления муниципальной услуги в ГАУ МФЦ. </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3.6.2.1. В случае     подачи    документов  для получения услуги   посредством   ГАУ МФЦ  специалист   МФЦ,    осуществляющий       приём     документов,  представленных   для     получения   услуги, выполняет следующие действия:</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 определяет предмет обращения;</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 проводит проверку полномочий лица, подающего документы;</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 проводит   проверку   правильности заполнения заявления и  соответствия     представленных документов требованиям, указанным в пункте 2.6  настоящего регламента;</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941B2D">
        <w:rPr>
          <w:rFonts w:ascii="Times New Roman" w:hAnsi="Times New Roman"/>
        </w:rPr>
        <w:lastRenderedPageBreak/>
        <w:t>позволяющим установить    принадлежность    документов     конкретному    заявителю    и    виду   обращения за муниципальной услугой;</w:t>
      </w:r>
    </w:p>
    <w:p w:rsidR="00C40D25" w:rsidRPr="00941B2D" w:rsidRDefault="00C40D25" w:rsidP="00C40D25">
      <w:pPr>
        <w:autoSpaceDE w:val="0"/>
        <w:autoSpaceDN w:val="0"/>
        <w:adjustRightInd w:val="0"/>
        <w:spacing w:after="0" w:line="240" w:lineRule="auto"/>
        <w:ind w:firstLine="709"/>
        <w:jc w:val="both"/>
        <w:rPr>
          <w:rFonts w:ascii="Times New Roman" w:hAnsi="Times New Roman"/>
          <w:i/>
        </w:rPr>
      </w:pPr>
      <w:r w:rsidRPr="00941B2D">
        <w:rPr>
          <w:rFonts w:ascii="Times New Roman" w:hAnsi="Times New Roman"/>
        </w:rPr>
        <w:t>- заверяет электронное дело своей электронной цифровой подписью (далее - ЭЦП);</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 xml:space="preserve">- направляет копии документов и реестр документов в  </w:t>
      </w:r>
      <w:proofErr w:type="gramStart"/>
      <w:r w:rsidRPr="00941B2D">
        <w:rPr>
          <w:rFonts w:ascii="Times New Roman" w:hAnsi="Times New Roman"/>
        </w:rPr>
        <w:t>администрацию</w:t>
      </w:r>
      <w:proofErr w:type="gramEnd"/>
      <w:r w:rsidRPr="00941B2D">
        <w:rPr>
          <w:rFonts w:ascii="Times New Roman" w:hAnsi="Times New Roman"/>
        </w:rPr>
        <w:t xml:space="preserve"> ЗАТО Озерный:</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 в электронном виде (в составе пакетов электронных дел) в день обращения заявителя в ГАУ МФЦ;</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ГАУ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ГАУ МФЦ. </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3.6.3. По окончании приёма документов специалист ГАУ МФЦ выдает заявителю   расписку  в  приёме документов.</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 xml:space="preserve">3.6.4. При обращении гражданина в </w:t>
      </w:r>
      <w:proofErr w:type="gramStart"/>
      <w:r w:rsidRPr="00941B2D">
        <w:rPr>
          <w:rFonts w:ascii="Times New Roman" w:hAnsi="Times New Roman"/>
        </w:rPr>
        <w:t>администрацию</w:t>
      </w:r>
      <w:proofErr w:type="gramEnd"/>
      <w:r w:rsidRPr="00941B2D">
        <w:rPr>
          <w:rFonts w:ascii="Times New Roman" w:hAnsi="Times New Roman"/>
        </w:rPr>
        <w:t xml:space="preserve"> ЗАТО Озерный посредством ГАУ МФЦ и при указании заявителем места получения ответа (результата предоставления муниципальной услуги) в ГАУ МФЦ, ответственный специалист администрации ЗАТО Озерный направляет в ГАУ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администрации ЗАТО Озерный и не позднее двух рабочих дней до окончания срока предоставления муниципальной услуги.</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 xml:space="preserve">Специалист ГАУ МФЦ, ответственный   за    выдачу    документов,   являющихся результатом предоставления муниципальной услуги и полученных от  </w:t>
      </w:r>
      <w:proofErr w:type="gramStart"/>
      <w:r w:rsidRPr="00941B2D">
        <w:rPr>
          <w:rFonts w:ascii="Times New Roman" w:hAnsi="Times New Roman"/>
        </w:rPr>
        <w:t>администрации</w:t>
      </w:r>
      <w:proofErr w:type="gramEnd"/>
      <w:r w:rsidRPr="00941B2D">
        <w:rPr>
          <w:rFonts w:ascii="Times New Roman" w:hAnsi="Times New Roman"/>
        </w:rPr>
        <w:t xml:space="preserve"> ЗАТО Озерный, в день их получения уведомляет заявителя о принятом решении доступными каналами связи, а также сообщает о возможности получения документов в ГАУ МФЦ, если иное не предусмотрено  настоящим регламентом.</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color w:val="0070C0"/>
        </w:rPr>
        <w:t xml:space="preserve">  </w:t>
      </w:r>
      <w:r w:rsidRPr="00941B2D">
        <w:rPr>
          <w:rFonts w:ascii="Times New Roman" w:hAnsi="Times New Roman"/>
        </w:rPr>
        <w:t>3.7. Особенности предоставления муниципальной услуги в электронном виде.</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 xml:space="preserve">Предоставление муниципальной услуги в электронном виде осуществляется при наличии соответствующего программного обеспечения и технической возможности в </w:t>
      </w:r>
      <w:proofErr w:type="gramStart"/>
      <w:r w:rsidRPr="00941B2D">
        <w:rPr>
          <w:rFonts w:ascii="Times New Roman" w:hAnsi="Times New Roman"/>
        </w:rPr>
        <w:t>администрации</w:t>
      </w:r>
      <w:proofErr w:type="gramEnd"/>
      <w:r w:rsidRPr="00941B2D">
        <w:rPr>
          <w:rFonts w:ascii="Times New Roman" w:hAnsi="Times New Roman"/>
        </w:rPr>
        <w:t xml:space="preserve"> ЗАТО Озерный.</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3.7.1. Для получения муниципальной услуги через ПГУ ТО заявителю необходимо предварительно пройти процесс регистрации в Единой системе идентификац</w:t>
      </w:r>
      <w:proofErr w:type="gramStart"/>
      <w:r w:rsidRPr="00941B2D">
        <w:rPr>
          <w:rFonts w:ascii="Times New Roman" w:hAnsi="Times New Roman"/>
        </w:rPr>
        <w:t>ии и ау</w:t>
      </w:r>
      <w:proofErr w:type="gramEnd"/>
      <w:r w:rsidRPr="00941B2D">
        <w:rPr>
          <w:rFonts w:ascii="Times New Roman" w:hAnsi="Times New Roman"/>
        </w:rPr>
        <w:t xml:space="preserve">тентификации (далее – ЕСИА). </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 xml:space="preserve">3.7.2. Муниципальная услуга может быть получена через ПГУ ТО следующими способами: </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 xml:space="preserve">- с обязательной личной явкой на прием в </w:t>
      </w:r>
      <w:proofErr w:type="gramStart"/>
      <w:r w:rsidRPr="00941B2D">
        <w:rPr>
          <w:rFonts w:ascii="Times New Roman" w:hAnsi="Times New Roman"/>
        </w:rPr>
        <w:t>администрацию</w:t>
      </w:r>
      <w:proofErr w:type="gramEnd"/>
      <w:r w:rsidRPr="00941B2D">
        <w:rPr>
          <w:rFonts w:ascii="Times New Roman" w:hAnsi="Times New Roman"/>
        </w:rPr>
        <w:t xml:space="preserve"> ЗАТО Озерный;</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 xml:space="preserve">- без личной явки на прием в </w:t>
      </w:r>
      <w:proofErr w:type="gramStart"/>
      <w:r w:rsidRPr="00941B2D">
        <w:rPr>
          <w:rFonts w:ascii="Times New Roman" w:hAnsi="Times New Roman"/>
        </w:rPr>
        <w:t>администрацию</w:t>
      </w:r>
      <w:proofErr w:type="gramEnd"/>
      <w:r w:rsidRPr="00941B2D">
        <w:rPr>
          <w:rFonts w:ascii="Times New Roman" w:hAnsi="Times New Roman"/>
        </w:rPr>
        <w:t xml:space="preserve"> ЗАТО Озерный.</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 xml:space="preserve">3.7.3.  Для получения муниципальной услуги без личной явки на приём в </w:t>
      </w:r>
      <w:proofErr w:type="gramStart"/>
      <w:r w:rsidRPr="00941B2D">
        <w:rPr>
          <w:rFonts w:ascii="Times New Roman" w:hAnsi="Times New Roman"/>
        </w:rPr>
        <w:t>администрацию</w:t>
      </w:r>
      <w:proofErr w:type="gramEnd"/>
      <w:r w:rsidRPr="00941B2D">
        <w:rPr>
          <w:rFonts w:ascii="Times New Roman" w:hAnsi="Times New Roman"/>
        </w:rPr>
        <w:t xml:space="preserve"> ЗАТО Озерный заявителю необходимо предварительно оформить квалифицированную ЭП для заверения заявления и документов, поданных в электронном виде на ПГУ ТО. </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3.7.4. Для подачи заявления через ПГУ ТО заявитель должен выполнить следующие действия:</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 пройти идентификацию и аутентификацию в ЕСИА;</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 в личном кабинете на ПГУ ТО  заполнить в электронном виде заявление на оказание услуги;</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 приложить к заявлению отсканированные образы документов, необходимых для получения услуги;</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 в случае</w:t>
      </w:r>
      <w:proofErr w:type="gramStart"/>
      <w:r w:rsidRPr="00941B2D">
        <w:rPr>
          <w:rFonts w:ascii="Times New Roman" w:hAnsi="Times New Roman"/>
        </w:rPr>
        <w:t>,</w:t>
      </w:r>
      <w:proofErr w:type="gramEnd"/>
      <w:r w:rsidRPr="00941B2D">
        <w:rPr>
          <w:rFonts w:ascii="Times New Roman" w:hAnsi="Times New Roman"/>
        </w:rPr>
        <w:t xml:space="preserve"> 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 в случае</w:t>
      </w:r>
      <w:proofErr w:type="gramStart"/>
      <w:r w:rsidRPr="00941B2D">
        <w:rPr>
          <w:rFonts w:ascii="Times New Roman" w:hAnsi="Times New Roman"/>
        </w:rPr>
        <w:t>,</w:t>
      </w:r>
      <w:proofErr w:type="gramEnd"/>
      <w:r w:rsidRPr="00941B2D">
        <w:rPr>
          <w:rFonts w:ascii="Times New Roman" w:hAnsi="Times New Roman"/>
        </w:rPr>
        <w:t xml:space="preserve"> если заявитель выбрал способ оказания услуги с личной явкой на прием в администрацию ЗАТО Озерный  заверения пакета электронных документов квалифицированной ЭП не требуется;</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 xml:space="preserve">- направить пакет электронных документов в </w:t>
      </w:r>
      <w:proofErr w:type="gramStart"/>
      <w:r w:rsidRPr="00941B2D">
        <w:rPr>
          <w:rFonts w:ascii="Times New Roman" w:hAnsi="Times New Roman"/>
        </w:rPr>
        <w:t>администрацию</w:t>
      </w:r>
      <w:proofErr w:type="gramEnd"/>
      <w:r w:rsidRPr="00941B2D">
        <w:rPr>
          <w:rFonts w:ascii="Times New Roman" w:hAnsi="Times New Roman"/>
        </w:rPr>
        <w:t xml:space="preserve"> ЗАТО Озерный посредством функционала ПГУ ТО. </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3.7.5. В результате направления пакета электронных документов посредством ПГУ ТО автоматизированной информационной системой межведомственного электронного взаимодействия Тверской  области (далее  - АИС «</w:t>
      </w:r>
      <w:proofErr w:type="spellStart"/>
      <w:r w:rsidRPr="00941B2D">
        <w:rPr>
          <w:rFonts w:ascii="Times New Roman" w:hAnsi="Times New Roman"/>
        </w:rPr>
        <w:t>Межвед</w:t>
      </w:r>
      <w:proofErr w:type="spellEnd"/>
      <w:r w:rsidRPr="00941B2D">
        <w:rPr>
          <w:rFonts w:ascii="Times New Roman" w:hAnsi="Times New Roman"/>
        </w:rPr>
        <w:t xml:space="preserve"> ТО») производится автоматическая </w:t>
      </w:r>
      <w:r w:rsidRPr="00941B2D">
        <w:rPr>
          <w:rFonts w:ascii="Times New Roman" w:hAnsi="Times New Roman"/>
        </w:rPr>
        <w:lastRenderedPageBreak/>
        <w:t xml:space="preserve">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ТО. </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 xml:space="preserve">3.7.6. При предоставлении муниципальной услуги через ПГУ ТО, в случае если заявитель подписывает заявление квалифицированной ЭП, специалист отдела бухгалтерского учета выполняет следующие действия: </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 формирует пакет документов, поступивший через ПГУ ТО, и передает ответственному специалисту,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 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941B2D">
        <w:rPr>
          <w:rFonts w:ascii="Times New Roman" w:hAnsi="Times New Roman"/>
        </w:rPr>
        <w:t>Межвед</w:t>
      </w:r>
      <w:proofErr w:type="spellEnd"/>
      <w:r w:rsidRPr="00941B2D">
        <w:rPr>
          <w:rFonts w:ascii="Times New Roman" w:hAnsi="Times New Roman"/>
        </w:rPr>
        <w:t xml:space="preserve"> ТО» формы о принятом решении и переводит дело в архив АИС «</w:t>
      </w:r>
      <w:proofErr w:type="spellStart"/>
      <w:r w:rsidRPr="00941B2D">
        <w:rPr>
          <w:rFonts w:ascii="Times New Roman" w:hAnsi="Times New Roman"/>
        </w:rPr>
        <w:t>Межвед</w:t>
      </w:r>
      <w:proofErr w:type="spellEnd"/>
      <w:r w:rsidRPr="00941B2D">
        <w:rPr>
          <w:rFonts w:ascii="Times New Roman" w:hAnsi="Times New Roman"/>
        </w:rPr>
        <w:t xml:space="preserve"> ТО»;</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 уведомляет заявителя о принятом решении с помощью указанных в заявлении сре</w:t>
      </w:r>
      <w:proofErr w:type="gramStart"/>
      <w:r w:rsidRPr="00941B2D">
        <w:rPr>
          <w:rFonts w:ascii="Times New Roman" w:hAnsi="Times New Roman"/>
        </w:rPr>
        <w:t>дств св</w:t>
      </w:r>
      <w:proofErr w:type="gramEnd"/>
      <w:r w:rsidRPr="00941B2D">
        <w:rPr>
          <w:rFonts w:ascii="Times New Roman" w:hAnsi="Times New Roman"/>
        </w:rPr>
        <w:t>язи, затем направляет документ почтой либо выдает его при личном обращении заявителя.</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3.7.7. При предоставлении муниципальной услуги через ПГУ ТО, в случае если заявитель не подписывает заявление квалифицированной ЭП, специалист отдела бухгалтерского учета выполняет следующие действия:</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 xml:space="preserve">- формирует </w:t>
      </w:r>
      <w:proofErr w:type="gramStart"/>
      <w:r w:rsidRPr="00941B2D">
        <w:rPr>
          <w:rFonts w:ascii="Times New Roman" w:hAnsi="Times New Roman"/>
        </w:rPr>
        <w:t>пакет документов, поступивший через ПГУ ТО и передает</w:t>
      </w:r>
      <w:proofErr w:type="gramEnd"/>
      <w:r w:rsidRPr="00941B2D">
        <w:rPr>
          <w:rFonts w:ascii="Times New Roman" w:hAnsi="Times New Roman"/>
        </w:rPr>
        <w:t xml:space="preserve"> ответственному специалисту,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 формирует через АИС «</w:t>
      </w:r>
      <w:proofErr w:type="spellStart"/>
      <w:r w:rsidRPr="00941B2D">
        <w:rPr>
          <w:rFonts w:ascii="Times New Roman" w:hAnsi="Times New Roman"/>
        </w:rPr>
        <w:t>Межвед</w:t>
      </w:r>
      <w:proofErr w:type="spellEnd"/>
      <w:r w:rsidRPr="00941B2D">
        <w:rPr>
          <w:rFonts w:ascii="Times New Roman" w:hAnsi="Times New Roman"/>
        </w:rPr>
        <w:t xml:space="preserve"> ТО» приглашение на прием, которое должно содержать следующую информацию: адрес </w:t>
      </w:r>
      <w:proofErr w:type="gramStart"/>
      <w:r w:rsidRPr="00941B2D">
        <w:rPr>
          <w:rFonts w:ascii="Times New Roman" w:hAnsi="Times New Roman"/>
        </w:rPr>
        <w:t>администрации</w:t>
      </w:r>
      <w:proofErr w:type="gramEnd"/>
      <w:r w:rsidRPr="00941B2D">
        <w:rPr>
          <w:rFonts w:ascii="Times New Roman" w:hAnsi="Times New Roman"/>
        </w:rPr>
        <w:t xml:space="preserve"> ЗАТО Озерный,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941B2D">
        <w:rPr>
          <w:rFonts w:ascii="Times New Roman" w:hAnsi="Times New Roman"/>
        </w:rPr>
        <w:t>Межвед</w:t>
      </w:r>
      <w:proofErr w:type="spellEnd"/>
      <w:r w:rsidRPr="00941B2D">
        <w:rPr>
          <w:rFonts w:ascii="Times New Roman" w:hAnsi="Times New Roman"/>
        </w:rPr>
        <w:t xml:space="preserve"> ТО» дело переводит в статус «Заявитель приглашен на прием». </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В случае неявки заявителя на прием в назначенное время заявление и документы хранятся в АИС «</w:t>
      </w:r>
      <w:proofErr w:type="spellStart"/>
      <w:r w:rsidRPr="00941B2D">
        <w:rPr>
          <w:rFonts w:ascii="Times New Roman" w:hAnsi="Times New Roman"/>
        </w:rPr>
        <w:t>Межвед</w:t>
      </w:r>
      <w:proofErr w:type="spellEnd"/>
      <w:r w:rsidRPr="00941B2D">
        <w:rPr>
          <w:rFonts w:ascii="Times New Roman" w:hAnsi="Times New Roman"/>
        </w:rPr>
        <w:t xml:space="preserve"> ТО» в течение 30 календарных дней, затем специалист, наделенный в соответствии с должностным  регламентом функциями по приему заявлений и документов через ПГУ ТО, переводит документы в архив АИС «</w:t>
      </w:r>
      <w:proofErr w:type="spellStart"/>
      <w:r w:rsidRPr="00941B2D">
        <w:rPr>
          <w:rFonts w:ascii="Times New Roman" w:hAnsi="Times New Roman"/>
        </w:rPr>
        <w:t>Межвед</w:t>
      </w:r>
      <w:proofErr w:type="spellEnd"/>
      <w:r w:rsidRPr="00941B2D">
        <w:rPr>
          <w:rFonts w:ascii="Times New Roman" w:hAnsi="Times New Roman"/>
        </w:rPr>
        <w:t xml:space="preserve"> ТО».</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В случае</w:t>
      </w:r>
      <w:proofErr w:type="gramStart"/>
      <w:r w:rsidRPr="00941B2D">
        <w:rPr>
          <w:rFonts w:ascii="Times New Roman" w:hAnsi="Times New Roman"/>
        </w:rPr>
        <w:t>,</w:t>
      </w:r>
      <w:proofErr w:type="gramEnd"/>
      <w:r w:rsidRPr="00941B2D">
        <w:rPr>
          <w:rFonts w:ascii="Times New Roman" w:hAnsi="Times New Roman"/>
        </w:rPr>
        <w:t xml:space="preserve"> если заявитель явился на прием  в указанное время, он обслуживается строго в это время. В случае</w:t>
      </w:r>
      <w:proofErr w:type="gramStart"/>
      <w:r w:rsidRPr="00941B2D">
        <w:rPr>
          <w:rFonts w:ascii="Times New Roman" w:hAnsi="Times New Roman"/>
        </w:rPr>
        <w:t>,</w:t>
      </w:r>
      <w:proofErr w:type="gramEnd"/>
      <w:r w:rsidRPr="00941B2D">
        <w:rPr>
          <w:rFonts w:ascii="Times New Roman" w:hAnsi="Times New Roman"/>
        </w:rPr>
        <w:t xml:space="preserve"> если заявитель явился позже, он обслуживается в порядке живой очереди. В обоих</w:t>
      </w:r>
      <w:r w:rsidRPr="00941B2D">
        <w:rPr>
          <w:rFonts w:ascii="Times New Roman" w:hAnsi="Times New Roman"/>
          <w:color w:val="000000"/>
          <w:lang w:eastAsia="en-US"/>
        </w:rPr>
        <w:t xml:space="preserve"> </w:t>
      </w:r>
      <w:r w:rsidRPr="00941B2D">
        <w:rPr>
          <w:rFonts w:ascii="Times New Roman" w:hAnsi="Times New Roman"/>
        </w:rPr>
        <w:t xml:space="preserve">  случаях ведущий прием ответственный специалист отмечает факт явки заявителя в АИС «</w:t>
      </w:r>
      <w:proofErr w:type="spellStart"/>
      <w:r w:rsidRPr="00941B2D">
        <w:rPr>
          <w:rFonts w:ascii="Times New Roman" w:hAnsi="Times New Roman"/>
        </w:rPr>
        <w:t>Межвед</w:t>
      </w:r>
      <w:proofErr w:type="spellEnd"/>
      <w:r w:rsidRPr="00941B2D">
        <w:rPr>
          <w:rFonts w:ascii="Times New Roman" w:hAnsi="Times New Roman"/>
        </w:rPr>
        <w:t xml:space="preserve"> ТО», переводит дело в статус "Прием заявителя окончен".</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После рассмотрения документов и утверждения решения о предоставлении муниципальной услуги (отказе в предоставлении) специалист отдела бухгалтерского учета заполняет предусмотренные в АИС «</w:t>
      </w:r>
      <w:proofErr w:type="spellStart"/>
      <w:r w:rsidRPr="00941B2D">
        <w:rPr>
          <w:rFonts w:ascii="Times New Roman" w:hAnsi="Times New Roman"/>
        </w:rPr>
        <w:t>Межвед</w:t>
      </w:r>
      <w:proofErr w:type="spellEnd"/>
      <w:r w:rsidRPr="00941B2D">
        <w:rPr>
          <w:rFonts w:ascii="Times New Roman" w:hAnsi="Times New Roman"/>
        </w:rPr>
        <w:t xml:space="preserve"> ТО» формы о принятом решении и переводит дело в архив АИС «</w:t>
      </w:r>
      <w:proofErr w:type="spellStart"/>
      <w:r w:rsidRPr="00941B2D">
        <w:rPr>
          <w:rFonts w:ascii="Times New Roman" w:hAnsi="Times New Roman"/>
        </w:rPr>
        <w:t>Межвед</w:t>
      </w:r>
      <w:proofErr w:type="spellEnd"/>
      <w:r w:rsidRPr="00941B2D">
        <w:rPr>
          <w:rFonts w:ascii="Times New Roman" w:hAnsi="Times New Roman"/>
        </w:rPr>
        <w:t xml:space="preserve"> ТО»;</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Специалист отдела бухгалтерского учета уведомляет заявителя о принятом решении с помощью указанных в заявлении сре</w:t>
      </w:r>
      <w:proofErr w:type="gramStart"/>
      <w:r w:rsidRPr="00941B2D">
        <w:rPr>
          <w:rFonts w:ascii="Times New Roman" w:hAnsi="Times New Roman"/>
        </w:rPr>
        <w:t>дств св</w:t>
      </w:r>
      <w:proofErr w:type="gramEnd"/>
      <w:r w:rsidRPr="00941B2D">
        <w:rPr>
          <w:rFonts w:ascii="Times New Roman" w:hAnsi="Times New Roman"/>
        </w:rPr>
        <w:t>язи, затем направляет документ почтой либо выдает его при личном обращении заявителя.</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 xml:space="preserve">3.7.8. </w:t>
      </w:r>
      <w:proofErr w:type="gramStart"/>
      <w:r w:rsidRPr="00941B2D">
        <w:rPr>
          <w:rFonts w:ascii="Times New Roman" w:hAnsi="Times New Roman"/>
        </w:rPr>
        <w:t xml:space="preserve">В случае поступления всех документов, указанных в пункте 2.6 настоящего регламента, и отвечающих требованиям, указанным в пункте 2.8 настоящего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ТО. </w:t>
      </w:r>
      <w:proofErr w:type="gramEnd"/>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r w:rsidRPr="00941B2D">
        <w:rPr>
          <w:rFonts w:ascii="Times New Roman" w:hAnsi="Times New Roman"/>
        </w:rPr>
        <w:t>В случае</w:t>
      </w:r>
      <w:proofErr w:type="gramStart"/>
      <w:r w:rsidRPr="00941B2D">
        <w:rPr>
          <w:rFonts w:ascii="Times New Roman" w:hAnsi="Times New Roman"/>
        </w:rPr>
        <w:t>,</w:t>
      </w:r>
      <w:proofErr w:type="gramEnd"/>
      <w:r w:rsidRPr="00941B2D">
        <w:rPr>
          <w:rFonts w:ascii="Times New Roman" w:hAnsi="Times New Roman"/>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администрацию ЗАТО Озерный с предоставлением документов, указанных в пункте 2.6. настоящего регламента, и отвечающих требованиям, указанным в пункте 2.8. настоящего  регламента.</w:t>
      </w:r>
    </w:p>
    <w:p w:rsidR="00C40D25" w:rsidRPr="00941B2D" w:rsidRDefault="00C40D25" w:rsidP="008451EF">
      <w:pPr>
        <w:spacing w:line="240" w:lineRule="auto"/>
        <w:ind w:firstLine="708"/>
        <w:contextualSpacing/>
        <w:jc w:val="both"/>
        <w:rPr>
          <w:rFonts w:ascii="Times New Roman" w:hAnsi="Times New Roman"/>
        </w:rPr>
      </w:pPr>
      <w:r w:rsidRPr="00941B2D">
        <w:rPr>
          <w:rFonts w:ascii="Times New Roman" w:hAnsi="Times New Roman"/>
        </w:rPr>
        <w:t xml:space="preserve">3.8. При обращении в </w:t>
      </w:r>
      <w:proofErr w:type="gramStart"/>
      <w:r w:rsidRPr="00941B2D">
        <w:rPr>
          <w:rFonts w:ascii="Times New Roman" w:hAnsi="Times New Roman"/>
        </w:rPr>
        <w:t>администрацию</w:t>
      </w:r>
      <w:proofErr w:type="gramEnd"/>
      <w:r w:rsidRPr="00941B2D">
        <w:rPr>
          <w:rFonts w:ascii="Times New Roman" w:hAnsi="Times New Roman"/>
        </w:rPr>
        <w:t xml:space="preserve"> ЗАТО Озерный с намерением получить муниципальную услугу гражданина, отнесенного к категории «</w:t>
      </w:r>
      <w:proofErr w:type="spellStart"/>
      <w:r w:rsidRPr="00941B2D">
        <w:rPr>
          <w:rFonts w:ascii="Times New Roman" w:hAnsi="Times New Roman"/>
        </w:rPr>
        <w:t>маломобильные</w:t>
      </w:r>
      <w:proofErr w:type="spellEnd"/>
      <w:r w:rsidRPr="00941B2D">
        <w:rPr>
          <w:rFonts w:ascii="Times New Roman" w:hAnsi="Times New Roman"/>
        </w:rPr>
        <w:t xml:space="preserve"> группы населения», процедуры, указанные в пунктах 3.1 – 3.2 настоящего регламента, выполняются специалистом </w:t>
      </w:r>
      <w:r w:rsidR="008451EF" w:rsidRPr="00941B2D">
        <w:rPr>
          <w:rFonts w:ascii="Times New Roman" w:hAnsi="Times New Roman"/>
        </w:rPr>
        <w:t>КУМИ ЗАТО Озерный</w:t>
      </w:r>
      <w:r w:rsidRPr="00941B2D">
        <w:rPr>
          <w:rFonts w:ascii="Times New Roman" w:hAnsi="Times New Roman"/>
        </w:rPr>
        <w:t xml:space="preserve"> с выходом по месту жительства указанного гражданина, либо в иное место, согласованное с ним.</w:t>
      </w:r>
    </w:p>
    <w:p w:rsidR="00C40D25" w:rsidRPr="00941B2D" w:rsidRDefault="00C40D25" w:rsidP="008451EF">
      <w:pPr>
        <w:autoSpaceDE w:val="0"/>
        <w:autoSpaceDN w:val="0"/>
        <w:adjustRightInd w:val="0"/>
        <w:spacing w:after="0" w:line="240" w:lineRule="auto"/>
        <w:ind w:firstLine="709"/>
        <w:contextualSpacing/>
        <w:jc w:val="both"/>
        <w:rPr>
          <w:rFonts w:ascii="Times New Roman" w:hAnsi="Times New Roman"/>
        </w:rPr>
      </w:pPr>
      <w:r w:rsidRPr="00941B2D">
        <w:rPr>
          <w:rFonts w:ascii="Times New Roman" w:hAnsi="Times New Roman"/>
        </w:rPr>
        <w:lastRenderedPageBreak/>
        <w:t xml:space="preserve">Результат предоставления услуги направляется специалистом </w:t>
      </w:r>
      <w:proofErr w:type="gramStart"/>
      <w:r w:rsidR="008451EF" w:rsidRPr="00941B2D">
        <w:rPr>
          <w:rFonts w:ascii="Times New Roman" w:hAnsi="Times New Roman"/>
        </w:rPr>
        <w:t>КУМИ</w:t>
      </w:r>
      <w:proofErr w:type="gramEnd"/>
      <w:r w:rsidR="008451EF" w:rsidRPr="00941B2D">
        <w:rPr>
          <w:rFonts w:ascii="Times New Roman" w:hAnsi="Times New Roman"/>
        </w:rPr>
        <w:t xml:space="preserve"> ЗАТО Озерный </w:t>
      </w:r>
      <w:r w:rsidRPr="00941B2D">
        <w:rPr>
          <w:rFonts w:ascii="Times New Roman" w:hAnsi="Times New Roman"/>
        </w:rPr>
        <w:t>гражданину почтовым отправлением с уведомлением, либо вручается ему путем выхода по месту жительства гражданина или в иное место, согласованное с ним.</w:t>
      </w:r>
    </w:p>
    <w:p w:rsidR="00C40D25" w:rsidRPr="00941B2D" w:rsidRDefault="00C40D25" w:rsidP="00C40D25">
      <w:pPr>
        <w:autoSpaceDE w:val="0"/>
        <w:autoSpaceDN w:val="0"/>
        <w:adjustRightInd w:val="0"/>
        <w:spacing w:after="0" w:line="240" w:lineRule="auto"/>
        <w:ind w:firstLine="709"/>
        <w:jc w:val="both"/>
        <w:rPr>
          <w:rFonts w:ascii="Times New Roman" w:hAnsi="Times New Roman"/>
        </w:rPr>
      </w:pPr>
    </w:p>
    <w:p w:rsidR="00C40D25" w:rsidRPr="00941B2D" w:rsidRDefault="00C40D25" w:rsidP="00C40D25">
      <w:pPr>
        <w:spacing w:after="0" w:line="240" w:lineRule="auto"/>
        <w:jc w:val="center"/>
        <w:rPr>
          <w:rFonts w:ascii="Times New Roman" w:hAnsi="Times New Roman"/>
          <w:b/>
        </w:rPr>
      </w:pPr>
      <w:r w:rsidRPr="00941B2D">
        <w:rPr>
          <w:rFonts w:ascii="Times New Roman" w:hAnsi="Times New Roman"/>
          <w:b/>
        </w:rPr>
        <w:t xml:space="preserve">4. Формы </w:t>
      </w:r>
      <w:proofErr w:type="gramStart"/>
      <w:r w:rsidRPr="00941B2D">
        <w:rPr>
          <w:rFonts w:ascii="Times New Roman" w:hAnsi="Times New Roman"/>
          <w:b/>
        </w:rPr>
        <w:t>контроля за</w:t>
      </w:r>
      <w:proofErr w:type="gramEnd"/>
      <w:r w:rsidRPr="00941B2D">
        <w:rPr>
          <w:rFonts w:ascii="Times New Roman" w:hAnsi="Times New Roman"/>
          <w:b/>
        </w:rPr>
        <w:t xml:space="preserve"> исполнением административного регламента  </w:t>
      </w:r>
    </w:p>
    <w:p w:rsidR="00C40D25" w:rsidRPr="00941B2D" w:rsidRDefault="00C40D25" w:rsidP="00C40D25">
      <w:pPr>
        <w:spacing w:after="0" w:line="240" w:lineRule="auto"/>
        <w:ind w:firstLine="709"/>
        <w:jc w:val="both"/>
        <w:rPr>
          <w:rFonts w:ascii="Times New Roman" w:hAnsi="Times New Roman"/>
          <w:b/>
        </w:rPr>
      </w:pPr>
    </w:p>
    <w:p w:rsidR="00C40D25" w:rsidRPr="00941B2D" w:rsidRDefault="00C40D25" w:rsidP="00C40D25">
      <w:pPr>
        <w:spacing w:after="0" w:line="240" w:lineRule="auto"/>
        <w:ind w:firstLine="709"/>
        <w:jc w:val="both"/>
        <w:rPr>
          <w:rFonts w:ascii="Times New Roman" w:hAnsi="Times New Roman"/>
          <w:color w:val="000000"/>
        </w:rPr>
      </w:pPr>
      <w:r w:rsidRPr="00941B2D">
        <w:rPr>
          <w:rFonts w:ascii="Times New Roman" w:hAnsi="Times New Roman"/>
          <w:color w:val="000000"/>
        </w:rPr>
        <w:t xml:space="preserve">4.1.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w:t>
      </w:r>
      <w:proofErr w:type="gramStart"/>
      <w:r w:rsidRPr="00941B2D">
        <w:rPr>
          <w:rFonts w:ascii="Times New Roman" w:hAnsi="Times New Roman"/>
          <w:color w:val="000000"/>
        </w:rPr>
        <w:t>главой</w:t>
      </w:r>
      <w:proofErr w:type="gramEnd"/>
      <w:r w:rsidRPr="00941B2D">
        <w:rPr>
          <w:rFonts w:ascii="Times New Roman" w:hAnsi="Times New Roman"/>
          <w:color w:val="000000"/>
        </w:rPr>
        <w:t xml:space="preserve"> ЗАТО Озерный. </w:t>
      </w:r>
    </w:p>
    <w:p w:rsidR="00C40D25" w:rsidRPr="00941B2D" w:rsidRDefault="00C40D25" w:rsidP="00C40D25">
      <w:pPr>
        <w:spacing w:after="0" w:line="240" w:lineRule="auto"/>
        <w:ind w:firstLine="709"/>
        <w:jc w:val="both"/>
        <w:rPr>
          <w:rFonts w:ascii="Times New Roman" w:hAnsi="Times New Roman"/>
          <w:color w:val="000000"/>
        </w:rPr>
      </w:pPr>
      <w:r w:rsidRPr="00941B2D">
        <w:rPr>
          <w:rFonts w:ascii="Times New Roman" w:hAnsi="Times New Roman"/>
          <w:color w:val="000000"/>
        </w:rPr>
        <w:t xml:space="preserve">4.2. </w:t>
      </w:r>
      <w:proofErr w:type="gramStart"/>
      <w:r w:rsidRPr="00941B2D">
        <w:rPr>
          <w:rFonts w:ascii="Times New Roman" w:hAnsi="Times New Roman"/>
          <w:color w:val="000000"/>
        </w:rPr>
        <w:t>Контроль за</w:t>
      </w:r>
      <w:proofErr w:type="gramEnd"/>
      <w:r w:rsidRPr="00941B2D">
        <w:rPr>
          <w:rFonts w:ascii="Times New Roman" w:hAnsi="Times New Roman"/>
          <w:color w:val="000000"/>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C40D25" w:rsidRPr="00941B2D" w:rsidRDefault="00C40D25" w:rsidP="00C40D25">
      <w:pPr>
        <w:spacing w:after="0" w:line="240" w:lineRule="auto"/>
        <w:ind w:firstLine="709"/>
        <w:jc w:val="both"/>
        <w:rPr>
          <w:rFonts w:ascii="Times New Roman" w:hAnsi="Times New Roman"/>
          <w:color w:val="000000"/>
        </w:rPr>
      </w:pPr>
      <w:r w:rsidRPr="00941B2D">
        <w:rPr>
          <w:rFonts w:ascii="Times New Roman" w:hAnsi="Times New Roman"/>
          <w:color w:val="000000"/>
        </w:rPr>
        <w:t xml:space="preserve">Проверки могут быть плановыми на основании планов работы </w:t>
      </w:r>
      <w:proofErr w:type="gramStart"/>
      <w:r w:rsidRPr="00941B2D">
        <w:rPr>
          <w:rFonts w:ascii="Times New Roman" w:hAnsi="Times New Roman"/>
          <w:color w:val="000000"/>
        </w:rPr>
        <w:t>администрации</w:t>
      </w:r>
      <w:proofErr w:type="gramEnd"/>
      <w:r w:rsidRPr="00941B2D">
        <w:rPr>
          <w:rFonts w:ascii="Times New Roman" w:hAnsi="Times New Roman"/>
          <w:color w:val="000000"/>
        </w:rPr>
        <w:t xml:space="preserve"> ЗАТО Озерный, либо внеплановые по жалобе заявителей на своевременность, полноту и качество предоставления муниципальной услуги.</w:t>
      </w:r>
    </w:p>
    <w:p w:rsidR="00C40D25" w:rsidRPr="00941B2D" w:rsidRDefault="00C40D25" w:rsidP="00C40D25">
      <w:pPr>
        <w:spacing w:after="0" w:line="240" w:lineRule="auto"/>
        <w:ind w:firstLine="709"/>
        <w:jc w:val="both"/>
        <w:rPr>
          <w:rFonts w:ascii="Times New Roman" w:hAnsi="Times New Roman"/>
          <w:color w:val="000000"/>
        </w:rPr>
      </w:pPr>
      <w:r w:rsidRPr="00941B2D">
        <w:rPr>
          <w:rFonts w:ascii="Times New Roman" w:hAnsi="Times New Roman"/>
          <w:color w:val="000000"/>
        </w:rPr>
        <w:t xml:space="preserve">Решение о проведении внеплановой проверки принимает </w:t>
      </w:r>
      <w:proofErr w:type="gramStart"/>
      <w:r w:rsidRPr="00941B2D">
        <w:rPr>
          <w:rFonts w:ascii="Times New Roman" w:hAnsi="Times New Roman"/>
          <w:color w:val="000000"/>
        </w:rPr>
        <w:t>глава</w:t>
      </w:r>
      <w:proofErr w:type="gramEnd"/>
      <w:r w:rsidRPr="00941B2D">
        <w:rPr>
          <w:rFonts w:ascii="Times New Roman" w:hAnsi="Times New Roman"/>
          <w:color w:val="000000"/>
        </w:rPr>
        <w:t xml:space="preserve"> ЗАТО Озерный или уполномоченное им должностное лицо.</w:t>
      </w:r>
    </w:p>
    <w:p w:rsidR="00C40D25" w:rsidRPr="00941B2D" w:rsidRDefault="00C40D25" w:rsidP="00C40D25">
      <w:pPr>
        <w:spacing w:after="0" w:line="240" w:lineRule="auto"/>
        <w:ind w:firstLine="709"/>
        <w:jc w:val="both"/>
        <w:rPr>
          <w:rFonts w:ascii="Times New Roman" w:hAnsi="Times New Roman"/>
          <w:color w:val="000000"/>
        </w:rPr>
      </w:pPr>
      <w:r w:rsidRPr="00941B2D">
        <w:rPr>
          <w:rFonts w:ascii="Times New Roman" w:hAnsi="Times New Roman"/>
          <w:color w:val="000000"/>
        </w:rPr>
        <w:t xml:space="preserve">Для проведения проверок порядка и условий предоставления муниципальной услуги формируется комиссия, в состав которой включаются должностные лица и специалисты </w:t>
      </w:r>
      <w:proofErr w:type="gramStart"/>
      <w:r w:rsidRPr="00941B2D">
        <w:rPr>
          <w:rFonts w:ascii="Times New Roman" w:hAnsi="Times New Roman"/>
          <w:color w:val="000000"/>
        </w:rPr>
        <w:t>администрации</w:t>
      </w:r>
      <w:proofErr w:type="gramEnd"/>
      <w:r w:rsidRPr="00941B2D">
        <w:rPr>
          <w:rFonts w:ascii="Times New Roman" w:hAnsi="Times New Roman"/>
          <w:color w:val="000000"/>
        </w:rPr>
        <w:t xml:space="preserve"> ЗАТО Озерный.</w:t>
      </w:r>
    </w:p>
    <w:p w:rsidR="00C40D25" w:rsidRPr="00941B2D" w:rsidRDefault="00C40D25" w:rsidP="00C40D25">
      <w:pPr>
        <w:spacing w:after="0" w:line="240" w:lineRule="auto"/>
        <w:ind w:firstLine="709"/>
        <w:jc w:val="both"/>
        <w:rPr>
          <w:rFonts w:ascii="Times New Roman" w:hAnsi="Times New Roman"/>
          <w:color w:val="000000"/>
        </w:rPr>
      </w:pPr>
      <w:r w:rsidRPr="00941B2D">
        <w:rPr>
          <w:rFonts w:ascii="Times New Roman" w:hAnsi="Times New Roman"/>
          <w:color w:val="000000"/>
        </w:rPr>
        <w:t>Результаты проверки оформляются в виде акта, в котором отмечаются выявленные недостатки и указываются предложения и сроки по их устранению.</w:t>
      </w:r>
    </w:p>
    <w:p w:rsidR="00C40D25" w:rsidRPr="00941B2D" w:rsidRDefault="00C40D25" w:rsidP="00C40D25">
      <w:pPr>
        <w:spacing w:after="0" w:line="240" w:lineRule="auto"/>
        <w:ind w:firstLine="709"/>
        <w:jc w:val="both"/>
        <w:rPr>
          <w:rFonts w:ascii="Times New Roman" w:hAnsi="Times New Roman"/>
          <w:color w:val="000000"/>
        </w:rPr>
      </w:pPr>
      <w:r w:rsidRPr="00941B2D">
        <w:rPr>
          <w:rFonts w:ascii="Times New Roman" w:hAnsi="Times New Roman"/>
          <w:color w:val="000000"/>
        </w:rPr>
        <w:t>Акт подписывается всеми членами комиссии.</w:t>
      </w:r>
    </w:p>
    <w:p w:rsidR="00C40D25" w:rsidRPr="00941B2D" w:rsidRDefault="00C40D25" w:rsidP="00C40D25">
      <w:pPr>
        <w:spacing w:after="0" w:line="240" w:lineRule="auto"/>
        <w:ind w:firstLine="709"/>
        <w:jc w:val="both"/>
        <w:rPr>
          <w:rFonts w:ascii="Times New Roman" w:hAnsi="Times New Roman"/>
          <w:color w:val="000000"/>
        </w:rPr>
      </w:pPr>
      <w:r w:rsidRPr="00941B2D">
        <w:rPr>
          <w:rFonts w:ascii="Times New Roman" w:hAnsi="Times New Roman"/>
          <w:color w:val="000000"/>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C40D25" w:rsidRPr="00941B2D" w:rsidRDefault="00C40D25" w:rsidP="00C40D25">
      <w:pPr>
        <w:spacing w:after="0" w:line="240" w:lineRule="auto"/>
        <w:ind w:firstLine="709"/>
        <w:jc w:val="both"/>
        <w:rPr>
          <w:rFonts w:ascii="Times New Roman" w:hAnsi="Times New Roman"/>
          <w:color w:val="000000"/>
        </w:rPr>
      </w:pPr>
      <w:r w:rsidRPr="00941B2D">
        <w:rPr>
          <w:rFonts w:ascii="Times New Roman" w:hAnsi="Times New Roman"/>
          <w:color w:val="000000"/>
        </w:rPr>
        <w:t xml:space="preserve">Заявитель вправе направить письменное обращение в адрес </w:t>
      </w:r>
      <w:proofErr w:type="gramStart"/>
      <w:r w:rsidRPr="00941B2D">
        <w:rPr>
          <w:rFonts w:ascii="Times New Roman" w:hAnsi="Times New Roman"/>
          <w:color w:val="000000"/>
        </w:rPr>
        <w:t>главы</w:t>
      </w:r>
      <w:proofErr w:type="gramEnd"/>
      <w:r w:rsidRPr="00941B2D">
        <w:rPr>
          <w:rFonts w:ascii="Times New Roman" w:hAnsi="Times New Roman"/>
          <w:color w:val="000000"/>
        </w:rPr>
        <w:t xml:space="preserve"> ЗАТО Озерный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C40D25" w:rsidRPr="00941B2D" w:rsidRDefault="00C40D25" w:rsidP="00C40D25">
      <w:pPr>
        <w:spacing w:after="0" w:line="240" w:lineRule="auto"/>
        <w:ind w:firstLine="709"/>
        <w:jc w:val="both"/>
        <w:rPr>
          <w:rFonts w:ascii="Times New Roman" w:hAnsi="Times New Roman"/>
          <w:color w:val="000000"/>
        </w:rPr>
      </w:pPr>
      <w:r w:rsidRPr="00941B2D">
        <w:rPr>
          <w:rFonts w:ascii="Times New Roman" w:hAnsi="Times New Roman"/>
          <w:color w:val="000000"/>
        </w:rPr>
        <w:t xml:space="preserve">В случае проведения внеплановой проверки по конкретному обращению, в течение 15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w:t>
      </w:r>
      <w:proofErr w:type="gramStart"/>
      <w:r w:rsidRPr="00941B2D">
        <w:rPr>
          <w:rFonts w:ascii="Times New Roman" w:hAnsi="Times New Roman"/>
          <w:color w:val="000000"/>
        </w:rPr>
        <w:t>главой</w:t>
      </w:r>
      <w:proofErr w:type="gramEnd"/>
      <w:r w:rsidRPr="00941B2D">
        <w:rPr>
          <w:rFonts w:ascii="Times New Roman" w:hAnsi="Times New Roman"/>
          <w:color w:val="000000"/>
        </w:rPr>
        <w:t xml:space="preserve">  ЗАТО Озерный или уполномоченным им должностным лицом.</w:t>
      </w:r>
    </w:p>
    <w:p w:rsidR="00C40D25" w:rsidRPr="00941B2D" w:rsidRDefault="00C40D25" w:rsidP="00C40D25">
      <w:pPr>
        <w:spacing w:after="0" w:line="240" w:lineRule="auto"/>
        <w:ind w:firstLine="709"/>
        <w:jc w:val="both"/>
        <w:rPr>
          <w:rFonts w:ascii="Times New Roman" w:hAnsi="Times New Roman"/>
          <w:color w:val="000000"/>
        </w:rPr>
      </w:pPr>
      <w:r w:rsidRPr="00941B2D">
        <w:rPr>
          <w:rFonts w:ascii="Times New Roman" w:hAnsi="Times New Roman"/>
          <w:color w:val="000000"/>
        </w:rPr>
        <w:t xml:space="preserve">4.3. Ответственность должностных лиц </w:t>
      </w:r>
      <w:proofErr w:type="gramStart"/>
      <w:r w:rsidRPr="00941B2D">
        <w:rPr>
          <w:rFonts w:ascii="Times New Roman" w:hAnsi="Times New Roman"/>
          <w:color w:val="000000"/>
        </w:rPr>
        <w:t>администрации</w:t>
      </w:r>
      <w:proofErr w:type="gramEnd"/>
      <w:r w:rsidRPr="00941B2D">
        <w:rPr>
          <w:rFonts w:ascii="Times New Roman" w:hAnsi="Times New Roman"/>
          <w:color w:val="000000"/>
        </w:rPr>
        <w:t xml:space="preserve"> ЗАТО Озерный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C40D25" w:rsidRPr="00941B2D" w:rsidRDefault="00C40D25" w:rsidP="00C40D25">
      <w:pPr>
        <w:spacing w:after="0" w:line="240" w:lineRule="auto"/>
        <w:ind w:firstLine="709"/>
        <w:jc w:val="both"/>
        <w:rPr>
          <w:rFonts w:ascii="Times New Roman" w:hAnsi="Times New Roman"/>
          <w:color w:val="000000"/>
        </w:rPr>
      </w:pPr>
      <w:r w:rsidRPr="00941B2D">
        <w:rPr>
          <w:rFonts w:ascii="Times New Roman" w:hAnsi="Times New Roman"/>
          <w:color w:val="000000"/>
        </w:rPr>
        <w:t xml:space="preserve">Руководитель </w:t>
      </w:r>
      <w:proofErr w:type="gramStart"/>
      <w:r w:rsidR="005239B0" w:rsidRPr="00941B2D">
        <w:rPr>
          <w:rFonts w:ascii="Times New Roman" w:hAnsi="Times New Roman"/>
        </w:rPr>
        <w:t>КУМИ</w:t>
      </w:r>
      <w:proofErr w:type="gramEnd"/>
      <w:r w:rsidR="005239B0" w:rsidRPr="00941B2D">
        <w:rPr>
          <w:rFonts w:ascii="Times New Roman" w:hAnsi="Times New Roman"/>
        </w:rPr>
        <w:t xml:space="preserve"> ЗАТО Озерный </w:t>
      </w:r>
      <w:r w:rsidRPr="00941B2D">
        <w:rPr>
          <w:rFonts w:ascii="Times New Roman" w:hAnsi="Times New Roman"/>
          <w:color w:val="000000"/>
        </w:rPr>
        <w:t>несет персональную ответственность за обеспечение предоставления муниципальной услуги.</w:t>
      </w:r>
    </w:p>
    <w:p w:rsidR="00C40D25" w:rsidRPr="00941B2D" w:rsidRDefault="00C40D25" w:rsidP="00C40D25">
      <w:pPr>
        <w:spacing w:after="0" w:line="240" w:lineRule="auto"/>
        <w:ind w:firstLine="709"/>
        <w:jc w:val="both"/>
        <w:rPr>
          <w:rFonts w:ascii="Times New Roman" w:hAnsi="Times New Roman"/>
          <w:color w:val="000000"/>
        </w:rPr>
      </w:pPr>
      <w:r w:rsidRPr="00941B2D">
        <w:rPr>
          <w:rFonts w:ascii="Times New Roman" w:hAnsi="Times New Roman"/>
          <w:color w:val="000000"/>
        </w:rPr>
        <w:t>Работники администрации при предоставлении муниципальной услуги несут персональную ответственность:</w:t>
      </w:r>
    </w:p>
    <w:p w:rsidR="00C40D25" w:rsidRPr="00941B2D" w:rsidRDefault="00C40D25" w:rsidP="00C40D25">
      <w:pPr>
        <w:spacing w:after="0" w:line="240" w:lineRule="auto"/>
        <w:ind w:firstLine="709"/>
        <w:jc w:val="both"/>
        <w:rPr>
          <w:rFonts w:ascii="Times New Roman" w:hAnsi="Times New Roman"/>
          <w:color w:val="000000"/>
        </w:rPr>
      </w:pPr>
      <w:r w:rsidRPr="00941B2D">
        <w:rPr>
          <w:rFonts w:ascii="Times New Roman" w:hAnsi="Times New Roman"/>
          <w:color w:val="000000"/>
        </w:rPr>
        <w:t>- за неисполнение или ненадлежащее исполнение административных процедур при предоставлении муниципальной услуги;</w:t>
      </w:r>
    </w:p>
    <w:p w:rsidR="00C40D25" w:rsidRPr="00941B2D" w:rsidRDefault="00C40D25" w:rsidP="00C40D25">
      <w:pPr>
        <w:spacing w:after="0" w:line="240" w:lineRule="auto"/>
        <w:ind w:firstLine="709"/>
        <w:jc w:val="both"/>
        <w:rPr>
          <w:rFonts w:ascii="Times New Roman" w:hAnsi="Times New Roman"/>
          <w:color w:val="000000"/>
        </w:rPr>
      </w:pPr>
      <w:r w:rsidRPr="00941B2D">
        <w:rPr>
          <w:rFonts w:ascii="Times New Roman" w:hAnsi="Times New Roman"/>
          <w:color w:val="000000"/>
        </w:rPr>
        <w:t xml:space="preserve">- за действия (бездействие), влекущие нарушение прав и законных интересов </w:t>
      </w:r>
      <w:r w:rsidR="0000280C" w:rsidRPr="00941B2D">
        <w:rPr>
          <w:rFonts w:ascii="Times New Roman" w:hAnsi="Times New Roman"/>
          <w:color w:val="000000"/>
        </w:rPr>
        <w:t>заявителя (заявителей)</w:t>
      </w:r>
      <w:r w:rsidRPr="00941B2D">
        <w:rPr>
          <w:rFonts w:ascii="Times New Roman" w:hAnsi="Times New Roman"/>
          <w:color w:val="000000"/>
        </w:rPr>
        <w:t>.</w:t>
      </w:r>
    </w:p>
    <w:p w:rsidR="00C40D25" w:rsidRPr="00941B2D" w:rsidRDefault="00C40D25" w:rsidP="00C40D25">
      <w:pPr>
        <w:spacing w:after="0" w:line="240" w:lineRule="auto"/>
        <w:ind w:firstLine="709"/>
        <w:jc w:val="both"/>
        <w:rPr>
          <w:rFonts w:ascii="Times New Roman" w:hAnsi="Times New Roman"/>
          <w:color w:val="000000"/>
        </w:rPr>
      </w:pPr>
      <w:r w:rsidRPr="00941B2D">
        <w:rPr>
          <w:rFonts w:ascii="Times New Roman" w:hAnsi="Times New Roman"/>
          <w:color w:val="000000"/>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C40D25" w:rsidRPr="00941B2D" w:rsidRDefault="00C40D25" w:rsidP="00C40D25">
      <w:pPr>
        <w:spacing w:after="0" w:line="240" w:lineRule="auto"/>
        <w:ind w:firstLine="709"/>
        <w:jc w:val="both"/>
        <w:rPr>
          <w:rFonts w:ascii="Times New Roman" w:hAnsi="Times New Roman"/>
          <w:color w:val="000000"/>
        </w:rPr>
      </w:pPr>
      <w:r w:rsidRPr="00941B2D">
        <w:rPr>
          <w:rFonts w:ascii="Times New Roman" w:hAnsi="Times New Roman"/>
          <w:color w:val="000000"/>
        </w:rPr>
        <w:t xml:space="preserve">4.4. </w:t>
      </w:r>
      <w:proofErr w:type="gramStart"/>
      <w:r w:rsidRPr="00941B2D">
        <w:rPr>
          <w:rFonts w:ascii="Times New Roman" w:hAnsi="Times New Roman"/>
          <w:color w:val="000000"/>
        </w:rPr>
        <w:t>Контроль за</w:t>
      </w:r>
      <w:proofErr w:type="gramEnd"/>
      <w:r w:rsidRPr="00941B2D">
        <w:rPr>
          <w:rFonts w:ascii="Times New Roman" w:hAnsi="Times New Roman"/>
          <w:color w:val="000000"/>
        </w:rPr>
        <w:t xml:space="preserve"> предоставлением муниципальной услуги может быть осуществлен  гражданами, их объединениями и организациями в соответствии с законодательством Российской Федерации.</w:t>
      </w:r>
    </w:p>
    <w:p w:rsidR="00C40D25" w:rsidRPr="00941B2D" w:rsidRDefault="00C40D25" w:rsidP="00C40D25">
      <w:pPr>
        <w:spacing w:after="0" w:line="240" w:lineRule="auto"/>
        <w:ind w:firstLine="709"/>
        <w:jc w:val="both"/>
        <w:rPr>
          <w:rFonts w:ascii="Times New Roman" w:hAnsi="Times New Roman"/>
        </w:rPr>
      </w:pPr>
      <w:r w:rsidRPr="00941B2D">
        <w:rPr>
          <w:rFonts w:ascii="Times New Roman" w:hAnsi="Times New Roman"/>
        </w:rPr>
        <w:t>4.5. Контроль соблюдения специалистами ГАУ МФЦ последовательности действий, определенных административными процедурами осуществляется руководителем подразделения ГАУ МФЦ.</w:t>
      </w:r>
    </w:p>
    <w:p w:rsidR="00C40D25" w:rsidRPr="00941B2D" w:rsidRDefault="00C40D25" w:rsidP="00C40D25">
      <w:pPr>
        <w:widowControl w:val="0"/>
        <w:autoSpaceDE w:val="0"/>
        <w:autoSpaceDN w:val="0"/>
        <w:adjustRightInd w:val="0"/>
        <w:spacing w:after="0" w:line="240" w:lineRule="auto"/>
        <w:ind w:firstLine="709"/>
        <w:contextualSpacing/>
        <w:jc w:val="center"/>
        <w:rPr>
          <w:rFonts w:ascii="Times New Roman" w:hAnsi="Times New Roman"/>
          <w:b/>
          <w:bCs/>
        </w:rPr>
      </w:pPr>
    </w:p>
    <w:p w:rsidR="00C40D25" w:rsidRPr="00941B2D" w:rsidRDefault="00C40D25" w:rsidP="00C40D25">
      <w:pPr>
        <w:widowControl w:val="0"/>
        <w:autoSpaceDE w:val="0"/>
        <w:autoSpaceDN w:val="0"/>
        <w:adjustRightInd w:val="0"/>
        <w:spacing w:after="0" w:line="240" w:lineRule="auto"/>
        <w:ind w:firstLine="709"/>
        <w:contextualSpacing/>
        <w:jc w:val="center"/>
        <w:rPr>
          <w:rFonts w:ascii="Times New Roman" w:hAnsi="Times New Roman"/>
          <w:b/>
          <w:bCs/>
        </w:rPr>
      </w:pPr>
      <w:r w:rsidRPr="00941B2D">
        <w:rPr>
          <w:rFonts w:ascii="Times New Roman" w:hAnsi="Times New Roman"/>
          <w:b/>
          <w:bCs/>
        </w:rPr>
        <w:lastRenderedPageBreak/>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и муниципальных служащих</w:t>
      </w:r>
    </w:p>
    <w:p w:rsidR="00C40D25" w:rsidRPr="00941B2D" w:rsidRDefault="00C40D25" w:rsidP="00C40D25">
      <w:pPr>
        <w:spacing w:before="100" w:beforeAutospacing="1" w:after="100" w:afterAutospacing="1"/>
        <w:ind w:firstLine="708"/>
        <w:contextualSpacing/>
        <w:jc w:val="both"/>
        <w:rPr>
          <w:rFonts w:ascii="Times New Roman" w:hAnsi="Times New Roman"/>
        </w:rPr>
      </w:pPr>
      <w:r w:rsidRPr="00941B2D">
        <w:rPr>
          <w:rFonts w:ascii="Times New Roman" w:hAnsi="Times New Roman"/>
        </w:rPr>
        <w:t xml:space="preserve">5.1.  Решения или действия (бездействие) должностных лиц </w:t>
      </w:r>
      <w:proofErr w:type="gramStart"/>
      <w:r w:rsidRPr="00941B2D">
        <w:rPr>
          <w:rFonts w:ascii="Times New Roman" w:hAnsi="Times New Roman"/>
        </w:rPr>
        <w:t>администрации</w:t>
      </w:r>
      <w:proofErr w:type="gramEnd"/>
      <w:r w:rsidRPr="00941B2D">
        <w:rPr>
          <w:rFonts w:ascii="Times New Roman" w:hAnsi="Times New Roman"/>
        </w:rPr>
        <w:t xml:space="preserve"> ЗАТО Озерный, принятые или осуществленные в ходе предоставления муниципальной услуги, могут быть обжалованы в досудебном (внесудебном) порядке путем подачи жалобы. Такая жалоба рассматривается в порядке, установленном законодательством Российской Федерации.</w:t>
      </w:r>
    </w:p>
    <w:p w:rsidR="00C40D25" w:rsidRPr="00941B2D" w:rsidRDefault="00C40D25" w:rsidP="00C40D25">
      <w:pPr>
        <w:spacing w:before="100" w:beforeAutospacing="1" w:after="100" w:afterAutospacing="1"/>
        <w:ind w:firstLine="708"/>
        <w:contextualSpacing/>
        <w:jc w:val="both"/>
        <w:rPr>
          <w:rFonts w:ascii="Times New Roman" w:hAnsi="Times New Roman"/>
        </w:rPr>
      </w:pPr>
      <w:r w:rsidRPr="00941B2D">
        <w:rPr>
          <w:rFonts w:ascii="Times New Roman" w:hAnsi="Times New Roman"/>
        </w:rPr>
        <w:t xml:space="preserve">5.2. Заявитель может обратиться с </w:t>
      </w:r>
      <w:proofErr w:type="gramStart"/>
      <w:r w:rsidRPr="00941B2D">
        <w:rPr>
          <w:rFonts w:ascii="Times New Roman" w:hAnsi="Times New Roman"/>
        </w:rPr>
        <w:t>жалобой</w:t>
      </w:r>
      <w:proofErr w:type="gramEnd"/>
      <w:r w:rsidRPr="00941B2D">
        <w:rPr>
          <w:rFonts w:ascii="Times New Roman" w:hAnsi="Times New Roman"/>
        </w:rPr>
        <w:t xml:space="preserve"> в том числе в следующих случаях:</w:t>
      </w:r>
    </w:p>
    <w:p w:rsidR="00C40D25" w:rsidRPr="00941B2D" w:rsidRDefault="00C40D25" w:rsidP="00C40D25">
      <w:pPr>
        <w:spacing w:before="100" w:beforeAutospacing="1" w:after="100" w:afterAutospacing="1"/>
        <w:ind w:firstLine="708"/>
        <w:contextualSpacing/>
        <w:jc w:val="both"/>
        <w:rPr>
          <w:rFonts w:ascii="Times New Roman" w:hAnsi="Times New Roman"/>
        </w:rPr>
      </w:pPr>
      <w:r w:rsidRPr="00941B2D">
        <w:rPr>
          <w:rFonts w:ascii="Times New Roman" w:hAnsi="Times New Roman"/>
        </w:rPr>
        <w:t>1) нарушение срока регистрации запроса о предоставлении муниципальной услуги;</w:t>
      </w:r>
    </w:p>
    <w:p w:rsidR="00C40D25" w:rsidRPr="00941B2D" w:rsidRDefault="00C40D25" w:rsidP="00C40D25">
      <w:pPr>
        <w:spacing w:before="100" w:beforeAutospacing="1" w:after="100" w:afterAutospacing="1"/>
        <w:ind w:firstLine="708"/>
        <w:contextualSpacing/>
        <w:jc w:val="both"/>
        <w:rPr>
          <w:rFonts w:ascii="Times New Roman" w:hAnsi="Times New Roman"/>
        </w:rPr>
      </w:pPr>
      <w:r w:rsidRPr="00941B2D">
        <w:t>2</w:t>
      </w:r>
      <w:r w:rsidRPr="00941B2D">
        <w:rPr>
          <w:rFonts w:ascii="Times New Roman" w:hAnsi="Times New Roman"/>
        </w:rPr>
        <w:t>) нарушение срока предоставления муниципальной услуги;</w:t>
      </w:r>
    </w:p>
    <w:p w:rsidR="00C40D25" w:rsidRPr="00941B2D" w:rsidRDefault="00C40D25" w:rsidP="00C40D25">
      <w:pPr>
        <w:spacing w:before="100" w:beforeAutospacing="1" w:after="100" w:afterAutospacing="1"/>
        <w:ind w:firstLine="708"/>
        <w:contextualSpacing/>
        <w:jc w:val="both"/>
        <w:rPr>
          <w:rFonts w:ascii="Times New Roman" w:hAnsi="Times New Roman"/>
        </w:rPr>
      </w:pPr>
      <w:r w:rsidRPr="00941B2D">
        <w:rPr>
          <w:rFonts w:ascii="Times New Roman" w:hAnsi="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Тверской области, муниципальными правовыми актами для предоставления муниципальной услуги;</w:t>
      </w:r>
    </w:p>
    <w:p w:rsidR="00C40D25" w:rsidRPr="00941B2D" w:rsidRDefault="00C40D25" w:rsidP="00C40D25">
      <w:pPr>
        <w:spacing w:before="100" w:beforeAutospacing="1" w:after="100" w:afterAutospacing="1"/>
        <w:ind w:firstLine="708"/>
        <w:contextualSpacing/>
        <w:jc w:val="both"/>
        <w:rPr>
          <w:rFonts w:ascii="Times New Roman" w:hAnsi="Times New Roman"/>
        </w:rPr>
      </w:pPr>
      <w:r w:rsidRPr="00941B2D">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Тверской области, муниципальными правовыми актами для предоставления муниципальной услуги, у заявителя;</w:t>
      </w:r>
    </w:p>
    <w:p w:rsidR="00C40D25" w:rsidRPr="00941B2D" w:rsidRDefault="00C40D25" w:rsidP="00C40D25">
      <w:pPr>
        <w:spacing w:before="100" w:beforeAutospacing="1" w:after="100" w:afterAutospacing="1"/>
        <w:ind w:firstLine="708"/>
        <w:contextualSpacing/>
        <w:jc w:val="both"/>
        <w:rPr>
          <w:rFonts w:ascii="Times New Roman" w:hAnsi="Times New Roman"/>
        </w:rPr>
      </w:pPr>
      <w:r w:rsidRPr="00941B2D">
        <w:rPr>
          <w:rFonts w:ascii="Times New Roman" w:hAnsi="Times New Roman"/>
        </w:rPr>
        <w:t xml:space="preserve">5) отказ в предоставлении муниципальной услуги, если основания отказа не предусмотрены нормативными правовыми актами. </w:t>
      </w:r>
    </w:p>
    <w:p w:rsidR="00C40D25" w:rsidRPr="00941B2D" w:rsidRDefault="00C40D25" w:rsidP="00C40D25">
      <w:pPr>
        <w:spacing w:before="100" w:beforeAutospacing="1" w:after="100" w:afterAutospacing="1"/>
        <w:ind w:firstLine="708"/>
        <w:contextualSpacing/>
        <w:jc w:val="both"/>
        <w:rPr>
          <w:rFonts w:ascii="Times New Roman" w:hAnsi="Times New Roman"/>
        </w:rPr>
      </w:pPr>
      <w:r w:rsidRPr="00941B2D">
        <w:rPr>
          <w:rFonts w:ascii="Times New Roman" w:hAnsi="Times New Roman"/>
        </w:rPr>
        <w:t xml:space="preserve">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0280C" w:rsidRPr="00941B2D">
        <w:rPr>
          <w:rFonts w:ascii="Times New Roman" w:hAnsi="Times New Roman"/>
        </w:rPr>
        <w:t>Т</w:t>
      </w:r>
      <w:r w:rsidRPr="00941B2D">
        <w:rPr>
          <w:rFonts w:ascii="Times New Roman" w:hAnsi="Times New Roman"/>
        </w:rPr>
        <w:t>верской области, муниципальными правовыми актами;</w:t>
      </w:r>
    </w:p>
    <w:p w:rsidR="00C40D25" w:rsidRPr="00941B2D" w:rsidRDefault="00C40D25" w:rsidP="00C40D25">
      <w:pPr>
        <w:spacing w:before="100" w:beforeAutospacing="1" w:after="100" w:afterAutospacing="1"/>
        <w:ind w:firstLine="708"/>
        <w:contextualSpacing/>
        <w:jc w:val="both"/>
        <w:rPr>
          <w:rFonts w:ascii="Times New Roman" w:hAnsi="Times New Roman"/>
        </w:rPr>
      </w:pPr>
      <w:proofErr w:type="gramStart"/>
      <w:r w:rsidRPr="00941B2D">
        <w:rPr>
          <w:rFonts w:ascii="Times New Roman" w:hAnsi="Times New Roma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40D25" w:rsidRPr="00941B2D" w:rsidRDefault="00C40D25" w:rsidP="00C40D25">
      <w:pPr>
        <w:spacing w:before="100" w:beforeAutospacing="1" w:after="100" w:afterAutospacing="1"/>
        <w:ind w:firstLine="708"/>
        <w:contextualSpacing/>
        <w:jc w:val="both"/>
        <w:rPr>
          <w:rFonts w:ascii="Times New Roman" w:hAnsi="Times New Roman"/>
        </w:rPr>
      </w:pPr>
      <w:r w:rsidRPr="00941B2D">
        <w:rPr>
          <w:rFonts w:ascii="Times New Roman" w:hAnsi="Times New Roman"/>
        </w:rPr>
        <w:t xml:space="preserve">8) нарушение срока или порядка выдачи документов по результатам предоставления муниципальной услуги; </w:t>
      </w:r>
    </w:p>
    <w:p w:rsidR="00C40D25" w:rsidRPr="00941B2D" w:rsidRDefault="00C40D25" w:rsidP="00C40D25">
      <w:pPr>
        <w:spacing w:before="100" w:beforeAutospacing="1" w:after="100" w:afterAutospacing="1"/>
        <w:ind w:firstLine="708"/>
        <w:contextualSpacing/>
        <w:jc w:val="both"/>
        <w:rPr>
          <w:rFonts w:ascii="Times New Roman" w:hAnsi="Times New Roman"/>
        </w:rPr>
      </w:pPr>
      <w:proofErr w:type="gramStart"/>
      <w:r w:rsidRPr="00941B2D">
        <w:rPr>
          <w:rFonts w:ascii="Times New Roman" w:hAnsi="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Тверской области, муниципальными правовыми актами. </w:t>
      </w:r>
      <w:proofErr w:type="gramEnd"/>
    </w:p>
    <w:p w:rsidR="00C40D25" w:rsidRPr="00941B2D" w:rsidRDefault="00C40D25" w:rsidP="00C40D25">
      <w:pPr>
        <w:spacing w:before="100" w:beforeAutospacing="1" w:after="100" w:afterAutospacing="1"/>
        <w:ind w:firstLine="708"/>
        <w:contextualSpacing/>
        <w:jc w:val="both"/>
        <w:rPr>
          <w:rFonts w:ascii="Times New Roman" w:hAnsi="Times New Roman"/>
        </w:rPr>
      </w:pPr>
      <w:proofErr w:type="gramStart"/>
      <w:r w:rsidRPr="00941B2D">
        <w:rPr>
          <w:rFonts w:ascii="Times New Roman" w:hAnsi="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41B2D">
          <w:rPr>
            <w:rFonts w:ascii="Times New Roman" w:hAnsi="Times New Roman"/>
          </w:rPr>
          <w:t>пунктом 4 части 1 статьи 7</w:t>
        </w:r>
      </w:hyperlink>
      <w:r w:rsidRPr="00941B2D">
        <w:rPr>
          <w:rFonts w:ascii="Times New Roman" w:hAnsi="Times New Roman"/>
        </w:rPr>
        <w:t xml:space="preserve"> Федерального закона от 27.07.2010 </w:t>
      </w:r>
      <w:r w:rsidR="00FB189A" w:rsidRPr="00941B2D">
        <w:rPr>
          <w:rFonts w:ascii="Times New Roman" w:hAnsi="Times New Roman"/>
        </w:rPr>
        <w:t>№</w:t>
      </w:r>
      <w:r w:rsidRPr="00941B2D">
        <w:rPr>
          <w:rFonts w:ascii="Times New Roman" w:hAnsi="Times New Roman"/>
        </w:rPr>
        <w:t xml:space="preserve"> 210-ФЗ «Об организации предоставления государственных и муниципальных услуг». </w:t>
      </w:r>
      <w:proofErr w:type="gramEnd"/>
    </w:p>
    <w:p w:rsidR="00C40D25" w:rsidRPr="00941B2D" w:rsidRDefault="00C40D25" w:rsidP="00C40D25">
      <w:pPr>
        <w:spacing w:before="100" w:beforeAutospacing="1" w:after="100" w:afterAutospacing="1"/>
        <w:ind w:firstLine="708"/>
        <w:contextualSpacing/>
        <w:jc w:val="both"/>
        <w:rPr>
          <w:rFonts w:ascii="Times New Roman" w:hAnsi="Times New Roman"/>
        </w:rPr>
      </w:pPr>
      <w:r w:rsidRPr="00941B2D">
        <w:rPr>
          <w:rFonts w:ascii="Times New Roman" w:hAnsi="Times New Roman"/>
        </w:rPr>
        <w:t xml:space="preserve">5.3.  Предметом досудебного (внесудебного) обжалования может являться решение или действие (бездействие) должностного лица </w:t>
      </w:r>
      <w:proofErr w:type="gramStart"/>
      <w:r w:rsidRPr="00941B2D">
        <w:rPr>
          <w:rFonts w:ascii="Times New Roman" w:hAnsi="Times New Roman"/>
        </w:rPr>
        <w:t>администрации</w:t>
      </w:r>
      <w:proofErr w:type="gramEnd"/>
      <w:r w:rsidRPr="00941B2D">
        <w:rPr>
          <w:rFonts w:ascii="Times New Roman" w:hAnsi="Times New Roman"/>
        </w:rPr>
        <w:t xml:space="preserve"> ЗАТО Озерный, главы ЗАТО Озерный, принятое или осуществленное ими при предоставлении муниципальной услуги.</w:t>
      </w:r>
    </w:p>
    <w:p w:rsidR="00C40D25" w:rsidRPr="00941B2D" w:rsidRDefault="00C40D25" w:rsidP="00C40D25">
      <w:pPr>
        <w:spacing w:before="100" w:beforeAutospacing="1" w:after="100" w:afterAutospacing="1"/>
        <w:ind w:firstLine="708"/>
        <w:contextualSpacing/>
        <w:jc w:val="both"/>
        <w:rPr>
          <w:rFonts w:ascii="Times New Roman" w:hAnsi="Times New Roman"/>
        </w:rPr>
      </w:pPr>
      <w:r w:rsidRPr="00941B2D">
        <w:rPr>
          <w:rFonts w:ascii="Times New Roman" w:hAnsi="Times New Roman"/>
        </w:rPr>
        <w:t xml:space="preserve">5.4.  Заявители имеют право обратиться с жалобой лично или направить письменное обращение, жалобу </w:t>
      </w:r>
      <w:proofErr w:type="gramStart"/>
      <w:r w:rsidRPr="00941B2D">
        <w:rPr>
          <w:rFonts w:ascii="Times New Roman" w:hAnsi="Times New Roman"/>
        </w:rPr>
        <w:t>главе</w:t>
      </w:r>
      <w:proofErr w:type="gramEnd"/>
      <w:r w:rsidRPr="00941B2D">
        <w:rPr>
          <w:rFonts w:ascii="Times New Roman" w:hAnsi="Times New Roman"/>
        </w:rPr>
        <w:t xml:space="preserve"> ЗАТО Озерный. Жалоба рассматривается главой </w:t>
      </w:r>
      <w:proofErr w:type="gramStart"/>
      <w:r w:rsidRPr="00941B2D">
        <w:rPr>
          <w:rFonts w:ascii="Times New Roman" w:hAnsi="Times New Roman"/>
        </w:rPr>
        <w:t>администрации</w:t>
      </w:r>
      <w:proofErr w:type="gramEnd"/>
      <w:r w:rsidRPr="00941B2D">
        <w:rPr>
          <w:rFonts w:ascii="Times New Roman" w:hAnsi="Times New Roman"/>
        </w:rPr>
        <w:t xml:space="preserve"> ЗАТО Озерный или уполномоченным главой администрации должностным лицом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40D25" w:rsidRPr="00941B2D" w:rsidRDefault="00C40D25" w:rsidP="00C40D25">
      <w:pPr>
        <w:spacing w:before="100" w:beforeAutospacing="1" w:after="100" w:afterAutospacing="1"/>
        <w:ind w:firstLine="708"/>
        <w:contextualSpacing/>
        <w:jc w:val="both"/>
        <w:rPr>
          <w:rFonts w:ascii="Times New Roman" w:hAnsi="Times New Roman"/>
        </w:rPr>
      </w:pPr>
      <w:r w:rsidRPr="00941B2D">
        <w:rPr>
          <w:rFonts w:ascii="Times New Roman" w:hAnsi="Times New Roman"/>
        </w:rPr>
        <w:lastRenderedPageBreak/>
        <w:t xml:space="preserve">5.5. </w:t>
      </w:r>
      <w:proofErr w:type="gramStart"/>
      <w:r w:rsidRPr="00941B2D">
        <w:rPr>
          <w:rFonts w:ascii="Times New Roman" w:hAnsi="Times New Roman"/>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7" w:history="1">
        <w:r w:rsidRPr="00941B2D">
          <w:rPr>
            <w:rFonts w:ascii="Times New Roman" w:hAnsi="Times New Roman"/>
          </w:rPr>
          <w:t>частью 1.1 статьи 16</w:t>
        </w:r>
      </w:hyperlink>
      <w:r w:rsidRPr="00941B2D">
        <w:rPr>
          <w:rFonts w:ascii="Times New Roman" w:hAnsi="Times New Roman"/>
        </w:rPr>
        <w:t xml:space="preserve"> Федерального закона от 27.07.2010 N 210-ФЗ «Об организации предоставления государственных и муниципальных услуг».</w:t>
      </w:r>
      <w:proofErr w:type="gramEnd"/>
      <w:r w:rsidRPr="00941B2D">
        <w:rPr>
          <w:rFonts w:ascii="Times New Roman" w:hAnsi="Times New Roman"/>
        </w:rPr>
        <w:t xml:space="preserve"> Жалобы на решения и действия (бездействие) </w:t>
      </w:r>
      <w:proofErr w:type="gramStart"/>
      <w:r w:rsidRPr="00941B2D">
        <w:rPr>
          <w:rFonts w:ascii="Times New Roman" w:hAnsi="Times New Roman"/>
        </w:rPr>
        <w:t>главы</w:t>
      </w:r>
      <w:proofErr w:type="gramEnd"/>
      <w:r w:rsidRPr="00941B2D">
        <w:rPr>
          <w:rFonts w:ascii="Times New Roman" w:hAnsi="Times New Roman"/>
        </w:rPr>
        <w:t xml:space="preserve"> ЗАТО Озерный подаются в Правительство Тверской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Тверской области. </w:t>
      </w:r>
    </w:p>
    <w:p w:rsidR="00C40D25" w:rsidRPr="00941B2D" w:rsidRDefault="00C40D25" w:rsidP="00C40D25">
      <w:pPr>
        <w:spacing w:before="100" w:beforeAutospacing="1" w:after="100" w:afterAutospacing="1"/>
        <w:ind w:firstLine="708"/>
        <w:contextualSpacing/>
        <w:jc w:val="both"/>
        <w:rPr>
          <w:rFonts w:ascii="Times New Roman" w:hAnsi="Times New Roman"/>
        </w:rPr>
      </w:pPr>
      <w:r w:rsidRPr="00941B2D">
        <w:rPr>
          <w:rFonts w:ascii="Times New Roman" w:hAnsi="Times New Roman"/>
        </w:rPr>
        <w:t xml:space="preserve">5.6. </w:t>
      </w:r>
      <w:proofErr w:type="gramStart"/>
      <w:r w:rsidRPr="00941B2D">
        <w:rPr>
          <w:rFonts w:ascii="Times New Roman" w:hAnsi="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41B2D">
        <w:rPr>
          <w:rFonts w:ascii="Times New Roman" w:hAnsi="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40D25" w:rsidRPr="00941B2D" w:rsidRDefault="00C40D25" w:rsidP="00C40D25">
      <w:pPr>
        <w:spacing w:before="100" w:beforeAutospacing="1" w:after="100" w:afterAutospacing="1"/>
        <w:ind w:firstLine="708"/>
        <w:contextualSpacing/>
        <w:jc w:val="both"/>
        <w:rPr>
          <w:rFonts w:ascii="Times New Roman" w:hAnsi="Times New Roman"/>
        </w:rPr>
      </w:pPr>
      <w:r w:rsidRPr="00941B2D">
        <w:rPr>
          <w:rFonts w:ascii="Times New Roman" w:hAnsi="Times New Roman"/>
        </w:rPr>
        <w:t>5.7. Жалоба должна содержать:</w:t>
      </w:r>
    </w:p>
    <w:p w:rsidR="00C40D25" w:rsidRPr="00941B2D" w:rsidRDefault="00C40D25" w:rsidP="00C40D25">
      <w:pPr>
        <w:spacing w:before="100" w:beforeAutospacing="1" w:after="100" w:afterAutospacing="1"/>
        <w:ind w:firstLine="708"/>
        <w:contextualSpacing/>
        <w:jc w:val="both"/>
        <w:rPr>
          <w:rFonts w:ascii="Times New Roman" w:hAnsi="Times New Roman"/>
        </w:rPr>
      </w:pPr>
      <w:proofErr w:type="gramStart"/>
      <w:r w:rsidRPr="00941B2D">
        <w:rPr>
          <w:rFonts w:ascii="Times New Roman" w:hAnsi="Times New Roman"/>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8" w:history="1">
        <w:r w:rsidRPr="00941B2D">
          <w:rPr>
            <w:rFonts w:ascii="Times New Roman" w:hAnsi="Times New Roman"/>
          </w:rPr>
          <w:t>частью 1.1 статьи 16</w:t>
        </w:r>
      </w:hyperlink>
      <w:r w:rsidRPr="00941B2D">
        <w:rPr>
          <w:rFonts w:ascii="Times New Roman" w:hAnsi="Times New Roman"/>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C40D25" w:rsidRPr="00941B2D" w:rsidRDefault="00C40D25" w:rsidP="00C40D25">
      <w:pPr>
        <w:spacing w:before="100" w:beforeAutospacing="1" w:after="100" w:afterAutospacing="1"/>
        <w:ind w:firstLine="708"/>
        <w:contextualSpacing/>
        <w:jc w:val="both"/>
        <w:rPr>
          <w:rFonts w:ascii="Times New Roman" w:hAnsi="Times New Roman"/>
        </w:rPr>
      </w:pPr>
      <w:proofErr w:type="gramStart"/>
      <w:r w:rsidRPr="00941B2D">
        <w:rPr>
          <w:rFonts w:ascii="Times New Roman" w:hAnsi="Times New Roman"/>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40D25" w:rsidRPr="00941B2D" w:rsidRDefault="00C40D25" w:rsidP="00C40D25">
      <w:pPr>
        <w:spacing w:before="100" w:beforeAutospacing="1" w:after="100" w:afterAutospacing="1"/>
        <w:ind w:firstLine="708"/>
        <w:contextualSpacing/>
        <w:jc w:val="both"/>
        <w:rPr>
          <w:rFonts w:ascii="Times New Roman" w:hAnsi="Times New Roman"/>
        </w:rPr>
      </w:pPr>
      <w:r w:rsidRPr="00941B2D">
        <w:rPr>
          <w:rFonts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40D25" w:rsidRPr="00941B2D" w:rsidRDefault="00C40D25" w:rsidP="00C40D25">
      <w:pPr>
        <w:spacing w:before="100" w:beforeAutospacing="1" w:after="100" w:afterAutospacing="1"/>
        <w:ind w:firstLine="708"/>
        <w:contextualSpacing/>
        <w:jc w:val="both"/>
        <w:rPr>
          <w:rFonts w:ascii="Times New Roman" w:hAnsi="Times New Roman"/>
        </w:rPr>
      </w:pPr>
      <w:r w:rsidRPr="00941B2D">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40D25" w:rsidRPr="00941B2D" w:rsidRDefault="00C40D25" w:rsidP="00C40D25">
      <w:pPr>
        <w:spacing w:before="100" w:beforeAutospacing="1" w:after="100" w:afterAutospacing="1"/>
        <w:ind w:firstLine="708"/>
        <w:contextualSpacing/>
        <w:jc w:val="both"/>
        <w:rPr>
          <w:rFonts w:ascii="Times New Roman" w:hAnsi="Times New Roman"/>
        </w:rPr>
      </w:pPr>
      <w:r w:rsidRPr="00941B2D">
        <w:rPr>
          <w:rFonts w:ascii="Times New Roman" w:hAnsi="Times New Roman"/>
        </w:rPr>
        <w:t xml:space="preserve">5.8.  Заявитель имеет право на получение информации и документов, необходимых для обоснования и рассмотрения жалобы. </w:t>
      </w:r>
    </w:p>
    <w:p w:rsidR="00C40D25" w:rsidRPr="00941B2D" w:rsidRDefault="00C40D25" w:rsidP="00C40D25">
      <w:pPr>
        <w:spacing w:before="100" w:beforeAutospacing="1" w:after="100" w:afterAutospacing="1"/>
        <w:ind w:firstLine="708"/>
        <w:contextualSpacing/>
        <w:jc w:val="both"/>
        <w:rPr>
          <w:rFonts w:ascii="Times New Roman" w:hAnsi="Times New Roman"/>
        </w:rPr>
      </w:pPr>
      <w:r w:rsidRPr="00941B2D">
        <w:rPr>
          <w:rFonts w:ascii="Times New Roman" w:hAnsi="Times New Roman"/>
        </w:rPr>
        <w:t xml:space="preserve">5.9. Основанием для начала процедуры досудебного обжалования является поступление в </w:t>
      </w:r>
      <w:proofErr w:type="gramStart"/>
      <w:r w:rsidRPr="00941B2D">
        <w:rPr>
          <w:rFonts w:ascii="Times New Roman" w:hAnsi="Times New Roman"/>
        </w:rPr>
        <w:t>администрацию</w:t>
      </w:r>
      <w:proofErr w:type="gramEnd"/>
      <w:r w:rsidRPr="00941B2D">
        <w:rPr>
          <w:rFonts w:ascii="Times New Roman" w:hAnsi="Times New Roman"/>
        </w:rPr>
        <w:t xml:space="preserve"> ЗАТО Озерный жалобы, направленной по почте (по электронной почте в виде </w:t>
      </w:r>
      <w:r w:rsidRPr="00941B2D">
        <w:rPr>
          <w:rFonts w:ascii="Times New Roman" w:hAnsi="Times New Roman"/>
        </w:rPr>
        <w:lastRenderedPageBreak/>
        <w:t>электронного документа, подписанного электронной цифровой подписью) либо представленной заявителем при личном обращении.</w:t>
      </w:r>
    </w:p>
    <w:p w:rsidR="00C40D25" w:rsidRPr="00941B2D" w:rsidRDefault="00C40D25" w:rsidP="00C40D25">
      <w:pPr>
        <w:pStyle w:val="ConsPlusNormal"/>
        <w:ind w:firstLine="540"/>
        <w:contextualSpacing/>
        <w:jc w:val="both"/>
        <w:rPr>
          <w:sz w:val="22"/>
          <w:szCs w:val="22"/>
        </w:rPr>
      </w:pPr>
      <w:bookmarkStart w:id="2" w:name="Par0"/>
      <w:bookmarkEnd w:id="2"/>
      <w:r w:rsidRPr="00941B2D">
        <w:rPr>
          <w:sz w:val="22"/>
          <w:szCs w:val="22"/>
        </w:rPr>
        <w:t>5.10. По результатам рассмотрения жалобы принимается одно из следующих решений:</w:t>
      </w:r>
    </w:p>
    <w:p w:rsidR="00C40D25" w:rsidRPr="00941B2D" w:rsidRDefault="00C40D25" w:rsidP="00C40D25">
      <w:pPr>
        <w:pStyle w:val="ConsPlusNormal"/>
        <w:spacing w:before="240"/>
        <w:ind w:firstLine="540"/>
        <w:contextualSpacing/>
        <w:jc w:val="both"/>
        <w:rPr>
          <w:sz w:val="22"/>
          <w:szCs w:val="22"/>
        </w:rPr>
      </w:pPr>
      <w:r w:rsidRPr="00941B2D">
        <w:rPr>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C40D25" w:rsidRPr="00941B2D" w:rsidRDefault="00C40D25" w:rsidP="00C40D25">
      <w:pPr>
        <w:pStyle w:val="ConsPlusNormal"/>
        <w:spacing w:before="240"/>
        <w:ind w:firstLine="540"/>
        <w:contextualSpacing/>
        <w:jc w:val="both"/>
        <w:rPr>
          <w:sz w:val="22"/>
          <w:szCs w:val="22"/>
        </w:rPr>
      </w:pPr>
      <w:r w:rsidRPr="00941B2D">
        <w:rPr>
          <w:sz w:val="22"/>
          <w:szCs w:val="22"/>
        </w:rPr>
        <w:t>2) в удовлетворении жалобы отказывается.</w:t>
      </w:r>
    </w:p>
    <w:p w:rsidR="00C40D25" w:rsidRPr="00941B2D" w:rsidRDefault="00C40D25" w:rsidP="00C40D25">
      <w:pPr>
        <w:pStyle w:val="ConsPlusNormal"/>
        <w:spacing w:before="240"/>
        <w:ind w:firstLine="540"/>
        <w:contextualSpacing/>
        <w:jc w:val="both"/>
        <w:rPr>
          <w:sz w:val="22"/>
          <w:szCs w:val="22"/>
        </w:rPr>
      </w:pPr>
      <w:bookmarkStart w:id="3" w:name="Par4"/>
      <w:bookmarkEnd w:id="3"/>
      <w:r w:rsidRPr="00941B2D">
        <w:rPr>
          <w:sz w:val="22"/>
          <w:szCs w:val="22"/>
        </w:rPr>
        <w:t>5.11. Не позднее дня, следующего за днем принятия решения, указанного в пункте 5.9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0D25" w:rsidRPr="00941B2D" w:rsidRDefault="00C40D25" w:rsidP="00C40D25">
      <w:pPr>
        <w:pStyle w:val="ConsPlusNormal"/>
        <w:spacing w:before="240"/>
        <w:ind w:firstLine="540"/>
        <w:contextualSpacing/>
        <w:jc w:val="both"/>
        <w:rPr>
          <w:sz w:val="22"/>
          <w:szCs w:val="22"/>
        </w:rPr>
      </w:pPr>
      <w:r w:rsidRPr="00941B2D">
        <w:rPr>
          <w:sz w:val="22"/>
          <w:szCs w:val="22"/>
        </w:rPr>
        <w:t xml:space="preserve">5.12.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41B2D">
        <w:rPr>
          <w:sz w:val="22"/>
          <w:szCs w:val="22"/>
        </w:rPr>
        <w:t>неудобства</w:t>
      </w:r>
      <w:proofErr w:type="gramEnd"/>
      <w:r w:rsidRPr="00941B2D">
        <w:rPr>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40D25" w:rsidRPr="00941B2D" w:rsidRDefault="00C40D25" w:rsidP="00C40D25">
      <w:pPr>
        <w:pStyle w:val="ConsPlusNormal"/>
        <w:spacing w:before="240"/>
        <w:ind w:firstLine="540"/>
        <w:contextualSpacing/>
        <w:jc w:val="both"/>
        <w:rPr>
          <w:sz w:val="22"/>
          <w:szCs w:val="22"/>
        </w:rPr>
      </w:pPr>
      <w:r w:rsidRPr="00941B2D">
        <w:rPr>
          <w:sz w:val="22"/>
          <w:szCs w:val="22"/>
        </w:rPr>
        <w:t xml:space="preserve">5.13. В случае признания </w:t>
      </w:r>
      <w:proofErr w:type="gramStart"/>
      <w:r w:rsidRPr="00941B2D">
        <w:rPr>
          <w:sz w:val="22"/>
          <w:szCs w:val="22"/>
        </w:rPr>
        <w:t>жалобы</w:t>
      </w:r>
      <w:proofErr w:type="gramEnd"/>
      <w:r w:rsidRPr="00941B2D">
        <w:rPr>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40D25" w:rsidRPr="00941B2D" w:rsidRDefault="00C40D25" w:rsidP="009A1EDB">
      <w:pPr>
        <w:pStyle w:val="ConsPlusNormal"/>
        <w:spacing w:before="240"/>
        <w:ind w:firstLine="540"/>
        <w:contextualSpacing/>
        <w:jc w:val="both"/>
        <w:rPr>
          <w:sz w:val="22"/>
          <w:szCs w:val="22"/>
        </w:rPr>
      </w:pPr>
      <w:r w:rsidRPr="00941B2D">
        <w:rPr>
          <w:sz w:val="22"/>
          <w:szCs w:val="22"/>
        </w:rPr>
        <w:t xml:space="preserve">5.14. В случае установления в ходе или по результатам </w:t>
      </w:r>
      <w:proofErr w:type="gramStart"/>
      <w:r w:rsidRPr="00941B2D">
        <w:rPr>
          <w:sz w:val="22"/>
          <w:szCs w:val="22"/>
        </w:rPr>
        <w:t>рассмотрения жалобы признаков состава административного правонарушения</w:t>
      </w:r>
      <w:proofErr w:type="gramEnd"/>
      <w:r w:rsidRPr="00941B2D">
        <w:rPr>
          <w:sz w:val="22"/>
          <w:szCs w:val="22"/>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A1EDB" w:rsidRPr="00941B2D" w:rsidRDefault="009A1EDB" w:rsidP="009A1EDB">
      <w:pPr>
        <w:pStyle w:val="ConsPlusNormal"/>
        <w:spacing w:before="240"/>
        <w:ind w:firstLine="540"/>
        <w:contextualSpacing/>
        <w:jc w:val="both"/>
        <w:rPr>
          <w:sz w:val="22"/>
          <w:szCs w:val="22"/>
        </w:rPr>
      </w:pPr>
    </w:p>
    <w:p w:rsidR="00FB189A" w:rsidRPr="00941B2D" w:rsidRDefault="00FB189A" w:rsidP="009A1EDB">
      <w:pPr>
        <w:pStyle w:val="ConsPlusNormal"/>
        <w:jc w:val="right"/>
        <w:outlineLvl w:val="0"/>
        <w:rPr>
          <w:sz w:val="22"/>
          <w:szCs w:val="22"/>
        </w:rPr>
      </w:pPr>
    </w:p>
    <w:p w:rsidR="00FB189A" w:rsidRPr="00941B2D" w:rsidRDefault="00FB189A" w:rsidP="009A1EDB">
      <w:pPr>
        <w:pStyle w:val="ConsPlusNormal"/>
        <w:jc w:val="right"/>
        <w:outlineLvl w:val="0"/>
        <w:rPr>
          <w:sz w:val="22"/>
          <w:szCs w:val="22"/>
        </w:rPr>
      </w:pPr>
    </w:p>
    <w:p w:rsidR="00FB189A" w:rsidRPr="00941B2D" w:rsidRDefault="00FB189A" w:rsidP="009A1EDB">
      <w:pPr>
        <w:pStyle w:val="ConsPlusNormal"/>
        <w:jc w:val="right"/>
        <w:outlineLvl w:val="0"/>
        <w:rPr>
          <w:sz w:val="22"/>
          <w:szCs w:val="22"/>
        </w:rPr>
      </w:pPr>
    </w:p>
    <w:p w:rsidR="00FB189A" w:rsidRPr="00941B2D" w:rsidRDefault="00FB189A" w:rsidP="009A1EDB">
      <w:pPr>
        <w:pStyle w:val="ConsPlusNormal"/>
        <w:jc w:val="right"/>
        <w:outlineLvl w:val="0"/>
        <w:rPr>
          <w:sz w:val="22"/>
          <w:szCs w:val="22"/>
        </w:rPr>
      </w:pPr>
    </w:p>
    <w:p w:rsidR="00FB189A" w:rsidRPr="00941B2D" w:rsidRDefault="00FB189A" w:rsidP="009A1EDB">
      <w:pPr>
        <w:pStyle w:val="ConsPlusNormal"/>
        <w:jc w:val="right"/>
        <w:outlineLvl w:val="0"/>
        <w:rPr>
          <w:sz w:val="22"/>
          <w:szCs w:val="22"/>
        </w:rPr>
      </w:pPr>
    </w:p>
    <w:p w:rsidR="00FB189A" w:rsidRPr="00941B2D" w:rsidRDefault="00FB189A" w:rsidP="009A1EDB">
      <w:pPr>
        <w:pStyle w:val="ConsPlusNormal"/>
        <w:jc w:val="right"/>
        <w:outlineLvl w:val="0"/>
        <w:rPr>
          <w:sz w:val="22"/>
          <w:szCs w:val="22"/>
        </w:rPr>
      </w:pPr>
    </w:p>
    <w:p w:rsidR="00FB189A" w:rsidRPr="00941B2D" w:rsidRDefault="00FB189A" w:rsidP="009A1EDB">
      <w:pPr>
        <w:pStyle w:val="ConsPlusNormal"/>
        <w:jc w:val="right"/>
        <w:outlineLvl w:val="0"/>
        <w:rPr>
          <w:sz w:val="22"/>
          <w:szCs w:val="22"/>
        </w:rPr>
      </w:pPr>
    </w:p>
    <w:p w:rsidR="00FB189A" w:rsidRPr="00941B2D" w:rsidRDefault="00FB189A" w:rsidP="009A1EDB">
      <w:pPr>
        <w:pStyle w:val="ConsPlusNormal"/>
        <w:jc w:val="right"/>
        <w:outlineLvl w:val="0"/>
        <w:rPr>
          <w:sz w:val="22"/>
          <w:szCs w:val="22"/>
        </w:rPr>
      </w:pPr>
    </w:p>
    <w:p w:rsidR="00FB189A" w:rsidRPr="00941B2D" w:rsidRDefault="00FB189A" w:rsidP="009A1EDB">
      <w:pPr>
        <w:pStyle w:val="ConsPlusNormal"/>
        <w:jc w:val="right"/>
        <w:outlineLvl w:val="0"/>
        <w:rPr>
          <w:sz w:val="22"/>
          <w:szCs w:val="22"/>
        </w:rPr>
      </w:pPr>
    </w:p>
    <w:p w:rsidR="00FB189A" w:rsidRPr="00941B2D" w:rsidRDefault="00FB189A" w:rsidP="009A1EDB">
      <w:pPr>
        <w:pStyle w:val="ConsPlusNormal"/>
        <w:jc w:val="right"/>
        <w:outlineLvl w:val="0"/>
        <w:rPr>
          <w:sz w:val="22"/>
          <w:szCs w:val="22"/>
        </w:rPr>
      </w:pPr>
    </w:p>
    <w:p w:rsidR="00FB189A" w:rsidRPr="00941B2D" w:rsidRDefault="00FB189A" w:rsidP="009A1EDB">
      <w:pPr>
        <w:pStyle w:val="ConsPlusNormal"/>
        <w:jc w:val="right"/>
        <w:outlineLvl w:val="0"/>
        <w:rPr>
          <w:sz w:val="22"/>
          <w:szCs w:val="22"/>
        </w:rPr>
      </w:pPr>
    </w:p>
    <w:p w:rsidR="00FB189A" w:rsidRPr="00941B2D" w:rsidRDefault="00FB189A" w:rsidP="009A1EDB">
      <w:pPr>
        <w:pStyle w:val="ConsPlusNormal"/>
        <w:jc w:val="right"/>
        <w:outlineLvl w:val="0"/>
        <w:rPr>
          <w:sz w:val="22"/>
          <w:szCs w:val="22"/>
        </w:rPr>
      </w:pPr>
    </w:p>
    <w:p w:rsidR="00FB189A" w:rsidRPr="00941B2D" w:rsidRDefault="00FB189A" w:rsidP="009A1EDB">
      <w:pPr>
        <w:pStyle w:val="ConsPlusNormal"/>
        <w:jc w:val="right"/>
        <w:outlineLvl w:val="0"/>
        <w:rPr>
          <w:sz w:val="22"/>
          <w:szCs w:val="22"/>
        </w:rPr>
      </w:pPr>
    </w:p>
    <w:p w:rsidR="00FB189A" w:rsidRPr="00941B2D" w:rsidRDefault="00FB189A" w:rsidP="009A1EDB">
      <w:pPr>
        <w:pStyle w:val="ConsPlusNormal"/>
        <w:jc w:val="right"/>
        <w:outlineLvl w:val="0"/>
        <w:rPr>
          <w:sz w:val="22"/>
          <w:szCs w:val="22"/>
        </w:rPr>
      </w:pPr>
    </w:p>
    <w:p w:rsidR="00FB189A" w:rsidRPr="00941B2D" w:rsidRDefault="00FB189A" w:rsidP="009A1EDB">
      <w:pPr>
        <w:pStyle w:val="ConsPlusNormal"/>
        <w:jc w:val="right"/>
        <w:outlineLvl w:val="0"/>
        <w:rPr>
          <w:sz w:val="22"/>
          <w:szCs w:val="22"/>
        </w:rPr>
      </w:pPr>
    </w:p>
    <w:p w:rsidR="00FB189A" w:rsidRPr="00941B2D" w:rsidRDefault="00FB189A" w:rsidP="009A1EDB">
      <w:pPr>
        <w:pStyle w:val="ConsPlusNormal"/>
        <w:jc w:val="right"/>
        <w:outlineLvl w:val="0"/>
        <w:rPr>
          <w:sz w:val="22"/>
          <w:szCs w:val="22"/>
        </w:rPr>
      </w:pPr>
    </w:p>
    <w:p w:rsidR="00FB189A" w:rsidRPr="00941B2D" w:rsidRDefault="00FB189A" w:rsidP="009A1EDB">
      <w:pPr>
        <w:pStyle w:val="ConsPlusNormal"/>
        <w:jc w:val="right"/>
        <w:outlineLvl w:val="0"/>
        <w:rPr>
          <w:sz w:val="22"/>
          <w:szCs w:val="22"/>
        </w:rPr>
      </w:pPr>
    </w:p>
    <w:p w:rsidR="00FB189A" w:rsidRPr="00941B2D" w:rsidRDefault="00FB189A" w:rsidP="009A1EDB">
      <w:pPr>
        <w:pStyle w:val="ConsPlusNormal"/>
        <w:jc w:val="right"/>
        <w:outlineLvl w:val="0"/>
        <w:rPr>
          <w:sz w:val="22"/>
          <w:szCs w:val="22"/>
        </w:rPr>
      </w:pPr>
    </w:p>
    <w:p w:rsidR="00FB189A" w:rsidRPr="00941B2D" w:rsidRDefault="00FB189A" w:rsidP="009A1EDB">
      <w:pPr>
        <w:pStyle w:val="ConsPlusNormal"/>
        <w:jc w:val="right"/>
        <w:outlineLvl w:val="0"/>
        <w:rPr>
          <w:sz w:val="22"/>
          <w:szCs w:val="22"/>
        </w:rPr>
      </w:pPr>
    </w:p>
    <w:p w:rsidR="00FB189A" w:rsidRPr="00941B2D" w:rsidRDefault="00FB189A" w:rsidP="009A1EDB">
      <w:pPr>
        <w:pStyle w:val="ConsPlusNormal"/>
        <w:jc w:val="right"/>
        <w:outlineLvl w:val="0"/>
        <w:rPr>
          <w:sz w:val="22"/>
          <w:szCs w:val="22"/>
        </w:rPr>
      </w:pPr>
    </w:p>
    <w:p w:rsidR="00FB189A" w:rsidRPr="00941B2D" w:rsidRDefault="00FB189A" w:rsidP="009A1EDB">
      <w:pPr>
        <w:pStyle w:val="ConsPlusNormal"/>
        <w:jc w:val="right"/>
        <w:outlineLvl w:val="0"/>
        <w:rPr>
          <w:sz w:val="22"/>
          <w:szCs w:val="22"/>
        </w:rPr>
      </w:pPr>
    </w:p>
    <w:p w:rsidR="00FB189A" w:rsidRDefault="00FB189A" w:rsidP="009A1EDB">
      <w:pPr>
        <w:pStyle w:val="ConsPlusNormal"/>
        <w:jc w:val="right"/>
        <w:outlineLvl w:val="0"/>
      </w:pPr>
    </w:p>
    <w:p w:rsidR="00FB189A" w:rsidRDefault="00FB189A" w:rsidP="009A1EDB">
      <w:pPr>
        <w:pStyle w:val="ConsPlusNormal"/>
        <w:jc w:val="right"/>
        <w:outlineLvl w:val="0"/>
      </w:pPr>
    </w:p>
    <w:p w:rsidR="00FB189A" w:rsidRDefault="00FB189A" w:rsidP="009A1EDB">
      <w:pPr>
        <w:pStyle w:val="ConsPlusNormal"/>
        <w:jc w:val="right"/>
        <w:outlineLvl w:val="0"/>
      </w:pPr>
    </w:p>
    <w:p w:rsidR="00FB189A" w:rsidRDefault="00FB189A" w:rsidP="009A1EDB">
      <w:pPr>
        <w:pStyle w:val="ConsPlusNormal"/>
        <w:jc w:val="right"/>
        <w:outlineLvl w:val="0"/>
      </w:pPr>
    </w:p>
    <w:p w:rsidR="00FB189A" w:rsidRDefault="00FB189A" w:rsidP="009A1EDB">
      <w:pPr>
        <w:pStyle w:val="ConsPlusNormal"/>
        <w:jc w:val="right"/>
        <w:outlineLvl w:val="0"/>
      </w:pPr>
    </w:p>
    <w:p w:rsidR="00FB189A" w:rsidRDefault="00FB189A" w:rsidP="009A1EDB">
      <w:pPr>
        <w:pStyle w:val="ConsPlusNormal"/>
        <w:jc w:val="right"/>
        <w:outlineLvl w:val="0"/>
      </w:pPr>
    </w:p>
    <w:p w:rsidR="00FB189A" w:rsidRDefault="00FB189A" w:rsidP="009A1EDB">
      <w:pPr>
        <w:pStyle w:val="ConsPlusNormal"/>
        <w:jc w:val="right"/>
        <w:outlineLvl w:val="0"/>
      </w:pPr>
    </w:p>
    <w:p w:rsidR="00FB189A" w:rsidRDefault="00FB189A" w:rsidP="009A1EDB">
      <w:pPr>
        <w:pStyle w:val="ConsPlusNormal"/>
        <w:jc w:val="right"/>
        <w:outlineLvl w:val="0"/>
      </w:pPr>
    </w:p>
    <w:p w:rsidR="00FB189A" w:rsidRDefault="00FB189A" w:rsidP="009A1EDB">
      <w:pPr>
        <w:pStyle w:val="ConsPlusNormal"/>
        <w:jc w:val="right"/>
        <w:outlineLvl w:val="0"/>
      </w:pPr>
    </w:p>
    <w:p w:rsidR="00FB189A" w:rsidRDefault="00FB189A" w:rsidP="009A1EDB">
      <w:pPr>
        <w:pStyle w:val="ConsPlusNormal"/>
        <w:jc w:val="right"/>
        <w:outlineLvl w:val="0"/>
      </w:pPr>
    </w:p>
    <w:p w:rsidR="009A1EDB" w:rsidRPr="00FB189A" w:rsidRDefault="00FB189A" w:rsidP="00FB189A">
      <w:pPr>
        <w:pStyle w:val="ConsPlusNormal"/>
        <w:jc w:val="center"/>
        <w:outlineLvl w:val="0"/>
        <w:rPr>
          <w:sz w:val="20"/>
          <w:szCs w:val="20"/>
        </w:rPr>
      </w:pPr>
      <w:r>
        <w:lastRenderedPageBreak/>
        <w:t xml:space="preserve">                                                                                               </w:t>
      </w:r>
      <w:r w:rsidR="009A1EDB" w:rsidRPr="00FB189A">
        <w:rPr>
          <w:sz w:val="20"/>
          <w:szCs w:val="20"/>
        </w:rPr>
        <w:t xml:space="preserve">Приложение </w:t>
      </w:r>
      <w:r w:rsidRPr="00FB189A">
        <w:rPr>
          <w:sz w:val="20"/>
          <w:szCs w:val="20"/>
        </w:rPr>
        <w:t>1</w:t>
      </w:r>
    </w:p>
    <w:p w:rsidR="009A1EDB" w:rsidRPr="00FB189A" w:rsidRDefault="009A1EDB" w:rsidP="009A1EDB">
      <w:pPr>
        <w:pStyle w:val="ConsPlusNormal"/>
        <w:jc w:val="right"/>
        <w:rPr>
          <w:sz w:val="20"/>
          <w:szCs w:val="20"/>
        </w:rPr>
      </w:pPr>
      <w:r w:rsidRPr="00FB189A">
        <w:rPr>
          <w:sz w:val="20"/>
          <w:szCs w:val="20"/>
        </w:rPr>
        <w:t xml:space="preserve">к </w:t>
      </w:r>
      <w:r w:rsidR="00FB189A" w:rsidRPr="00FB189A">
        <w:rPr>
          <w:sz w:val="20"/>
          <w:szCs w:val="20"/>
        </w:rPr>
        <w:t>административному регламенту</w:t>
      </w:r>
    </w:p>
    <w:p w:rsidR="009A1EDB" w:rsidRDefault="009A1EDB" w:rsidP="009A1EDB">
      <w:pPr>
        <w:pStyle w:val="ConsPlusNormal"/>
        <w:jc w:val="right"/>
      </w:pPr>
    </w:p>
    <w:p w:rsidR="009A1EDB" w:rsidRDefault="009A1EDB" w:rsidP="009A1EDB">
      <w:pPr>
        <w:pStyle w:val="ConsPlusNormal"/>
        <w:jc w:val="both"/>
      </w:pPr>
    </w:p>
    <w:p w:rsidR="009A1EDB" w:rsidRDefault="009A1EDB" w:rsidP="009A1EDB">
      <w:pPr>
        <w:pStyle w:val="ConsPlusNormal"/>
        <w:jc w:val="center"/>
      </w:pPr>
      <w:bookmarkStart w:id="4" w:name="Par182"/>
      <w:bookmarkEnd w:id="4"/>
    </w:p>
    <w:p w:rsidR="009A1EDB" w:rsidRDefault="009A1EDB" w:rsidP="009A1EDB">
      <w:pPr>
        <w:pStyle w:val="ConsPlusNormal"/>
        <w:jc w:val="center"/>
      </w:pPr>
      <w:r>
        <w:t xml:space="preserve">Форма </w:t>
      </w:r>
      <w:r w:rsidR="00FB189A">
        <w:t xml:space="preserve">1 </w:t>
      </w:r>
      <w:r>
        <w:t>заявления</w:t>
      </w:r>
    </w:p>
    <w:p w:rsidR="009A1EDB" w:rsidRDefault="009A1EDB" w:rsidP="009A1EDB">
      <w:pPr>
        <w:pStyle w:val="ConsPlusNormal"/>
        <w:jc w:val="center"/>
      </w:pPr>
      <w:r>
        <w:t>о бесплатном предоставлении земельного участка на территории</w:t>
      </w:r>
    </w:p>
    <w:p w:rsidR="009A1EDB" w:rsidRDefault="009A1EDB" w:rsidP="009A1EDB">
      <w:pPr>
        <w:pStyle w:val="ConsPlusNormal"/>
        <w:jc w:val="center"/>
      </w:pPr>
      <w:r>
        <w:t>Тверской области военнослужащим, лицам, заключившим контракт</w:t>
      </w:r>
    </w:p>
    <w:p w:rsidR="009A1EDB" w:rsidRDefault="009A1EDB" w:rsidP="009A1EDB">
      <w:pPr>
        <w:pStyle w:val="ConsPlusNormal"/>
        <w:jc w:val="center"/>
      </w:pPr>
      <w:r>
        <w:t>о пребывании в добровольческом формировании, содействующем</w:t>
      </w:r>
    </w:p>
    <w:p w:rsidR="009A1EDB" w:rsidRDefault="009A1EDB" w:rsidP="009A1EDB">
      <w:pPr>
        <w:pStyle w:val="ConsPlusNormal"/>
        <w:jc w:val="center"/>
      </w:pPr>
      <w:r>
        <w:t>выполнению задач, возложенных на Вооруженные Силы</w:t>
      </w:r>
    </w:p>
    <w:p w:rsidR="009A1EDB" w:rsidRDefault="009A1EDB" w:rsidP="009A1EDB">
      <w:pPr>
        <w:pStyle w:val="ConsPlusNormal"/>
        <w:jc w:val="center"/>
      </w:pPr>
      <w:r>
        <w:t>Российской Федерации, и лицам, проходящим (проходившим)</w:t>
      </w:r>
    </w:p>
    <w:p w:rsidR="009A1EDB" w:rsidRDefault="009A1EDB" w:rsidP="009A1EDB">
      <w:pPr>
        <w:pStyle w:val="ConsPlusNormal"/>
        <w:jc w:val="center"/>
      </w:pPr>
      <w:r>
        <w:t>службу в войсках национальной гвардии Российской Федерации</w:t>
      </w:r>
    </w:p>
    <w:p w:rsidR="009A1EDB" w:rsidRDefault="009A1EDB" w:rsidP="009A1EDB">
      <w:pPr>
        <w:pStyle w:val="ConsPlusNormal"/>
        <w:jc w:val="center"/>
      </w:pPr>
      <w:r>
        <w:t xml:space="preserve">и </w:t>
      </w:r>
      <w:proofErr w:type="gramStart"/>
      <w:r>
        <w:t>имеющим</w:t>
      </w:r>
      <w:proofErr w:type="gramEnd"/>
      <w:r>
        <w:t xml:space="preserve"> специальные звания полиции, удостоенным звания</w:t>
      </w:r>
    </w:p>
    <w:p w:rsidR="009A1EDB" w:rsidRDefault="009A1EDB" w:rsidP="009A1EDB">
      <w:pPr>
        <w:pStyle w:val="ConsPlusNormal"/>
        <w:jc w:val="center"/>
      </w:pPr>
      <w:r>
        <w:t xml:space="preserve">Героя Российской Федерации или </w:t>
      </w:r>
      <w:proofErr w:type="gramStart"/>
      <w:r>
        <w:t>награжденным</w:t>
      </w:r>
      <w:proofErr w:type="gramEnd"/>
      <w:r>
        <w:t xml:space="preserve"> орденами</w:t>
      </w:r>
    </w:p>
    <w:p w:rsidR="009A1EDB" w:rsidRDefault="009A1EDB" w:rsidP="009A1EDB">
      <w:pPr>
        <w:pStyle w:val="ConsPlusNormal"/>
        <w:jc w:val="center"/>
      </w:pPr>
      <w:r>
        <w:t>Российской Федерации за заслуги, проявленные в ходе участия</w:t>
      </w:r>
    </w:p>
    <w:p w:rsidR="009A1EDB" w:rsidRDefault="009A1EDB" w:rsidP="009A1EDB">
      <w:pPr>
        <w:pStyle w:val="ConsPlusNormal"/>
        <w:jc w:val="center"/>
      </w:pPr>
      <w:proofErr w:type="gramStart"/>
      <w:r>
        <w:t>в специальной военной операции, и являющимся</w:t>
      </w:r>
      <w:proofErr w:type="gramEnd"/>
    </w:p>
    <w:p w:rsidR="009A1EDB" w:rsidRDefault="009A1EDB" w:rsidP="009A1EDB">
      <w:pPr>
        <w:pStyle w:val="ConsPlusNormal"/>
        <w:jc w:val="center"/>
      </w:pPr>
      <w:r>
        <w:t>ветеранами боевых действий</w:t>
      </w:r>
    </w:p>
    <w:p w:rsidR="009A1EDB" w:rsidRDefault="009A1EDB" w:rsidP="009A1EDB">
      <w:pPr>
        <w:pStyle w:val="ConsPlusNormal"/>
      </w:pPr>
    </w:p>
    <w:tbl>
      <w:tblPr>
        <w:tblW w:w="5000" w:type="pct"/>
        <w:tblCellMar>
          <w:left w:w="0" w:type="dxa"/>
          <w:right w:w="0" w:type="dxa"/>
        </w:tblCellMar>
        <w:tblLook w:val="0000"/>
      </w:tblPr>
      <w:tblGrid>
        <w:gridCol w:w="60"/>
        <w:gridCol w:w="113"/>
        <w:gridCol w:w="9069"/>
        <w:gridCol w:w="113"/>
      </w:tblGrid>
      <w:tr w:rsidR="009A1EDB" w:rsidTr="00B64198">
        <w:tc>
          <w:tcPr>
            <w:tcW w:w="60" w:type="dxa"/>
            <w:shd w:val="clear" w:color="auto" w:fill="CED3F1"/>
            <w:tcMar>
              <w:top w:w="0" w:type="dxa"/>
              <w:left w:w="0" w:type="dxa"/>
              <w:bottom w:w="0" w:type="dxa"/>
              <w:right w:w="0" w:type="dxa"/>
            </w:tcMar>
          </w:tcPr>
          <w:p w:rsidR="009A1EDB" w:rsidRDefault="009A1EDB" w:rsidP="00B64198">
            <w:pPr>
              <w:pStyle w:val="ConsPlusNormal"/>
            </w:pPr>
          </w:p>
        </w:tc>
        <w:tc>
          <w:tcPr>
            <w:tcW w:w="113" w:type="dxa"/>
            <w:shd w:val="clear" w:color="auto" w:fill="F4F3F8"/>
            <w:tcMar>
              <w:top w:w="0" w:type="dxa"/>
              <w:left w:w="0" w:type="dxa"/>
              <w:bottom w:w="0" w:type="dxa"/>
              <w:right w:w="0" w:type="dxa"/>
            </w:tcMar>
          </w:tcPr>
          <w:p w:rsidR="009A1EDB" w:rsidRDefault="009A1EDB" w:rsidP="00B64198">
            <w:pPr>
              <w:pStyle w:val="ConsPlusNormal"/>
            </w:pPr>
          </w:p>
        </w:tc>
        <w:tc>
          <w:tcPr>
            <w:tcW w:w="0" w:type="auto"/>
            <w:shd w:val="clear" w:color="auto" w:fill="F4F3F8"/>
            <w:tcMar>
              <w:top w:w="113" w:type="dxa"/>
              <w:left w:w="0" w:type="dxa"/>
              <w:bottom w:w="113" w:type="dxa"/>
              <w:right w:w="0" w:type="dxa"/>
            </w:tcMar>
          </w:tcPr>
          <w:p w:rsidR="009A1EDB" w:rsidRDefault="009A1EDB" w:rsidP="00B64198">
            <w:pPr>
              <w:pStyle w:val="ConsPlusNormal"/>
              <w:jc w:val="center"/>
              <w:rPr>
                <w:color w:val="392C69"/>
              </w:rPr>
            </w:pPr>
          </w:p>
        </w:tc>
        <w:tc>
          <w:tcPr>
            <w:tcW w:w="113" w:type="dxa"/>
            <w:shd w:val="clear" w:color="auto" w:fill="F4F3F8"/>
            <w:tcMar>
              <w:top w:w="0" w:type="dxa"/>
              <w:left w:w="0" w:type="dxa"/>
              <w:bottom w:w="0" w:type="dxa"/>
              <w:right w:w="0" w:type="dxa"/>
            </w:tcMar>
          </w:tcPr>
          <w:p w:rsidR="009A1EDB" w:rsidRDefault="009A1EDB" w:rsidP="00B64198">
            <w:pPr>
              <w:pStyle w:val="ConsPlusNormal"/>
              <w:jc w:val="center"/>
              <w:rPr>
                <w:color w:val="392C69"/>
              </w:rPr>
            </w:pPr>
          </w:p>
        </w:tc>
      </w:tr>
    </w:tbl>
    <w:p w:rsidR="009A1EDB" w:rsidRDefault="009A1EDB" w:rsidP="009A1EDB">
      <w:pPr>
        <w:pStyle w:val="ConsPlusNormal"/>
        <w:jc w:val="both"/>
      </w:pPr>
    </w:p>
    <w:p w:rsidR="009A1EDB" w:rsidRDefault="009A1EDB" w:rsidP="009A1EDB">
      <w:pPr>
        <w:pStyle w:val="ConsPlusNonformat"/>
        <w:jc w:val="both"/>
      </w:pPr>
      <w:r>
        <w:t xml:space="preserve">                              _____________________________________________</w:t>
      </w:r>
    </w:p>
    <w:p w:rsidR="009A1EDB" w:rsidRDefault="009A1EDB" w:rsidP="009A1EDB">
      <w:pPr>
        <w:pStyle w:val="ConsPlusNonformat"/>
        <w:jc w:val="both"/>
      </w:pPr>
      <w:r>
        <w:t xml:space="preserve">                               </w:t>
      </w:r>
      <w:proofErr w:type="gramStart"/>
      <w:r>
        <w:t>(наименование органа местного самоуправления</w:t>
      </w:r>
      <w:proofErr w:type="gramEnd"/>
    </w:p>
    <w:p w:rsidR="009A1EDB" w:rsidRDefault="009A1EDB" w:rsidP="009A1EDB">
      <w:pPr>
        <w:pStyle w:val="ConsPlusNonformat"/>
        <w:jc w:val="both"/>
      </w:pPr>
      <w:r>
        <w:t xml:space="preserve">                              </w:t>
      </w:r>
      <w:proofErr w:type="gramStart"/>
      <w:r>
        <w:t>муниципального района (муниципального округа,</w:t>
      </w:r>
      <w:proofErr w:type="gramEnd"/>
    </w:p>
    <w:p w:rsidR="009A1EDB" w:rsidRDefault="009A1EDB" w:rsidP="009A1EDB">
      <w:pPr>
        <w:pStyle w:val="ConsPlusNonformat"/>
        <w:jc w:val="both"/>
      </w:pPr>
      <w:r>
        <w:t xml:space="preserve">                                       </w:t>
      </w:r>
      <w:proofErr w:type="gramStart"/>
      <w:r>
        <w:t>городского округа) Тверской области)</w:t>
      </w:r>
      <w:proofErr w:type="gramEnd"/>
    </w:p>
    <w:p w:rsidR="009A1EDB" w:rsidRDefault="009A1EDB" w:rsidP="009A1EDB">
      <w:pPr>
        <w:pStyle w:val="ConsPlusNonformat"/>
        <w:jc w:val="both"/>
      </w:pPr>
      <w:r>
        <w:t xml:space="preserve">                              ____________________________________________,</w:t>
      </w:r>
    </w:p>
    <w:p w:rsidR="009A1EDB" w:rsidRDefault="009A1EDB" w:rsidP="009A1EDB">
      <w:pPr>
        <w:pStyle w:val="ConsPlusNonformat"/>
        <w:jc w:val="both"/>
      </w:pPr>
      <w:r>
        <w:t xml:space="preserve">                                     (фамилия, имя, отчество (при наличии))</w:t>
      </w:r>
    </w:p>
    <w:p w:rsidR="009A1EDB" w:rsidRDefault="009A1EDB" w:rsidP="009A1EDB">
      <w:pPr>
        <w:pStyle w:val="ConsPlusNonformat"/>
        <w:jc w:val="both"/>
      </w:pPr>
      <w:r>
        <w:t xml:space="preserve">                              ____________________________________________,</w:t>
      </w:r>
    </w:p>
    <w:p w:rsidR="009A1EDB" w:rsidRDefault="009A1EDB" w:rsidP="009A1EDB">
      <w:pPr>
        <w:pStyle w:val="ConsPlusNonformat"/>
        <w:jc w:val="both"/>
      </w:pPr>
      <w:r>
        <w:t xml:space="preserve">                                   </w:t>
      </w:r>
      <w:proofErr w:type="gramStart"/>
      <w:r>
        <w:t>(наименование документа, удостоверяющего</w:t>
      </w:r>
      <w:proofErr w:type="gramEnd"/>
    </w:p>
    <w:p w:rsidR="009A1EDB" w:rsidRDefault="009A1EDB" w:rsidP="009A1EDB">
      <w:pPr>
        <w:pStyle w:val="ConsPlusNonformat"/>
        <w:jc w:val="both"/>
      </w:pPr>
      <w:r>
        <w:t xml:space="preserve">                                                  личность и его реквизиты)</w:t>
      </w:r>
    </w:p>
    <w:p w:rsidR="009A1EDB" w:rsidRDefault="009A1EDB" w:rsidP="009A1EDB">
      <w:pPr>
        <w:pStyle w:val="ConsPlusNonformat"/>
        <w:jc w:val="both"/>
      </w:pPr>
      <w:r>
        <w:t xml:space="preserve">                                                проживающег</w:t>
      </w:r>
      <w:proofErr w:type="gramStart"/>
      <w:r>
        <w:t>о(</w:t>
      </w:r>
      <w:proofErr w:type="gramEnd"/>
      <w:r>
        <w:t>-</w:t>
      </w:r>
      <w:proofErr w:type="spellStart"/>
      <w:r>
        <w:t>й</w:t>
      </w:r>
      <w:proofErr w:type="spellEnd"/>
      <w:r>
        <w:t>) по адресу:</w:t>
      </w:r>
    </w:p>
    <w:p w:rsidR="009A1EDB" w:rsidRDefault="009A1EDB" w:rsidP="009A1EDB">
      <w:pPr>
        <w:pStyle w:val="ConsPlusNonformat"/>
        <w:jc w:val="both"/>
      </w:pPr>
      <w:r>
        <w:t xml:space="preserve">                              ____________________________________________,</w:t>
      </w:r>
    </w:p>
    <w:p w:rsidR="009A1EDB" w:rsidRDefault="009A1EDB" w:rsidP="009A1EDB">
      <w:pPr>
        <w:pStyle w:val="ConsPlusNonformat"/>
        <w:jc w:val="both"/>
      </w:pPr>
      <w:r>
        <w:t xml:space="preserve">                                                  в лице представителя &lt;1&gt;:</w:t>
      </w:r>
    </w:p>
    <w:p w:rsidR="009A1EDB" w:rsidRDefault="009A1EDB" w:rsidP="009A1EDB">
      <w:pPr>
        <w:pStyle w:val="ConsPlusNonformat"/>
        <w:jc w:val="both"/>
      </w:pPr>
      <w:r>
        <w:t xml:space="preserve">                              ____________________________________________,</w:t>
      </w:r>
    </w:p>
    <w:p w:rsidR="009A1EDB" w:rsidRDefault="009A1EDB" w:rsidP="009A1EDB">
      <w:pPr>
        <w:pStyle w:val="ConsPlusNonformat"/>
        <w:jc w:val="both"/>
      </w:pPr>
      <w:r>
        <w:t xml:space="preserve">                                     (фамилия, имя, отчество (при наличии))</w:t>
      </w:r>
    </w:p>
    <w:p w:rsidR="009A1EDB" w:rsidRDefault="009A1EDB" w:rsidP="009A1EDB">
      <w:pPr>
        <w:pStyle w:val="ConsPlusNonformat"/>
        <w:jc w:val="both"/>
      </w:pPr>
      <w:r>
        <w:t xml:space="preserve">                                                проживающег</w:t>
      </w:r>
      <w:proofErr w:type="gramStart"/>
      <w:r>
        <w:t>о(</w:t>
      </w:r>
      <w:proofErr w:type="gramEnd"/>
      <w:r>
        <w:t>-</w:t>
      </w:r>
      <w:proofErr w:type="spellStart"/>
      <w:r>
        <w:t>й</w:t>
      </w:r>
      <w:proofErr w:type="spellEnd"/>
      <w:r>
        <w:t>) по адресу:</w:t>
      </w:r>
    </w:p>
    <w:p w:rsidR="009A1EDB" w:rsidRDefault="009A1EDB" w:rsidP="009A1EDB">
      <w:pPr>
        <w:pStyle w:val="ConsPlusNonformat"/>
        <w:jc w:val="both"/>
      </w:pPr>
      <w:r>
        <w:t xml:space="preserve">                              ____________________________________________,</w:t>
      </w:r>
    </w:p>
    <w:p w:rsidR="009A1EDB" w:rsidRDefault="009A1EDB" w:rsidP="009A1EDB">
      <w:pPr>
        <w:pStyle w:val="ConsPlusNonformat"/>
        <w:jc w:val="both"/>
      </w:pPr>
      <w:r>
        <w:t xml:space="preserve">                                             действующег</w:t>
      </w:r>
      <w:proofErr w:type="gramStart"/>
      <w:r>
        <w:t>о(</w:t>
      </w:r>
      <w:proofErr w:type="gramEnd"/>
      <w:r>
        <w:t>-</w:t>
      </w:r>
      <w:proofErr w:type="spellStart"/>
      <w:r>
        <w:t>й</w:t>
      </w:r>
      <w:proofErr w:type="spellEnd"/>
      <w:r>
        <w:t>)  на основании</w:t>
      </w:r>
    </w:p>
    <w:p w:rsidR="009A1EDB" w:rsidRDefault="009A1EDB" w:rsidP="009A1EDB">
      <w:pPr>
        <w:pStyle w:val="ConsPlusNonformat"/>
        <w:jc w:val="both"/>
      </w:pPr>
      <w:r>
        <w:t xml:space="preserve">                              _____________________________________________</w:t>
      </w:r>
    </w:p>
    <w:p w:rsidR="009A1EDB" w:rsidRDefault="009A1EDB" w:rsidP="009A1EDB">
      <w:pPr>
        <w:pStyle w:val="ConsPlusNonformat"/>
        <w:jc w:val="both"/>
      </w:pPr>
    </w:p>
    <w:p w:rsidR="009A1EDB" w:rsidRDefault="009A1EDB" w:rsidP="009A1EDB">
      <w:pPr>
        <w:pStyle w:val="ConsPlusNonformat"/>
        <w:jc w:val="both"/>
      </w:pPr>
      <w:r>
        <w:t xml:space="preserve">                                 Заявление</w:t>
      </w:r>
    </w:p>
    <w:p w:rsidR="009A1EDB" w:rsidRDefault="009A1EDB" w:rsidP="009A1EDB">
      <w:pPr>
        <w:pStyle w:val="ConsPlusNonformat"/>
        <w:jc w:val="both"/>
      </w:pPr>
      <w:r>
        <w:t xml:space="preserve">              о бесплатном предоставлении земельного участка</w:t>
      </w:r>
    </w:p>
    <w:p w:rsidR="009A1EDB" w:rsidRDefault="009A1EDB" w:rsidP="009A1EDB">
      <w:pPr>
        <w:pStyle w:val="ConsPlusNonformat"/>
        <w:jc w:val="both"/>
      </w:pPr>
      <w:r>
        <w:t xml:space="preserve">           на территории Тверской области военнослужащим, лицам,</w:t>
      </w:r>
    </w:p>
    <w:p w:rsidR="009A1EDB" w:rsidRDefault="009A1EDB" w:rsidP="009A1EDB">
      <w:pPr>
        <w:pStyle w:val="ConsPlusNonformat"/>
        <w:jc w:val="both"/>
      </w:pPr>
      <w:r>
        <w:t xml:space="preserve">            </w:t>
      </w:r>
      <w:proofErr w:type="gramStart"/>
      <w:r>
        <w:t>заключившим</w:t>
      </w:r>
      <w:proofErr w:type="gramEnd"/>
      <w:r>
        <w:t xml:space="preserve"> контракт о пребывании в добровольческом</w:t>
      </w:r>
    </w:p>
    <w:p w:rsidR="009A1EDB" w:rsidRDefault="009A1EDB" w:rsidP="009A1EDB">
      <w:pPr>
        <w:pStyle w:val="ConsPlusNonformat"/>
        <w:jc w:val="both"/>
      </w:pPr>
      <w:r>
        <w:t xml:space="preserve">         </w:t>
      </w:r>
      <w:proofErr w:type="gramStart"/>
      <w:r>
        <w:t>формировании</w:t>
      </w:r>
      <w:proofErr w:type="gramEnd"/>
      <w:r>
        <w:t>, содействующем выполнению задач, возложенных</w:t>
      </w:r>
    </w:p>
    <w:p w:rsidR="009A1EDB" w:rsidRDefault="009A1EDB" w:rsidP="009A1EDB">
      <w:pPr>
        <w:pStyle w:val="ConsPlusNonformat"/>
        <w:jc w:val="both"/>
      </w:pPr>
      <w:r>
        <w:t xml:space="preserve">            на Вооруженные Силы Российской Федерации, и лицам,</w:t>
      </w:r>
    </w:p>
    <w:p w:rsidR="009A1EDB" w:rsidRDefault="009A1EDB" w:rsidP="009A1EDB">
      <w:pPr>
        <w:pStyle w:val="ConsPlusNonformat"/>
        <w:jc w:val="both"/>
      </w:pPr>
      <w:r>
        <w:t xml:space="preserve">          </w:t>
      </w:r>
      <w:proofErr w:type="gramStart"/>
      <w:r>
        <w:t>проходящим</w:t>
      </w:r>
      <w:proofErr w:type="gramEnd"/>
      <w:r>
        <w:t xml:space="preserve"> (проходившим) службу в войсках национальной</w:t>
      </w:r>
    </w:p>
    <w:p w:rsidR="009A1EDB" w:rsidRDefault="009A1EDB" w:rsidP="009A1EDB">
      <w:pPr>
        <w:pStyle w:val="ConsPlusNonformat"/>
        <w:jc w:val="both"/>
      </w:pPr>
      <w:r>
        <w:t xml:space="preserve">            гвардии Российской Федерации и </w:t>
      </w:r>
      <w:proofErr w:type="gramStart"/>
      <w:r>
        <w:t>имеющим</w:t>
      </w:r>
      <w:proofErr w:type="gramEnd"/>
      <w:r>
        <w:t xml:space="preserve"> специальные</w:t>
      </w:r>
    </w:p>
    <w:p w:rsidR="009A1EDB" w:rsidRDefault="009A1EDB" w:rsidP="009A1EDB">
      <w:pPr>
        <w:pStyle w:val="ConsPlusNonformat"/>
        <w:jc w:val="both"/>
      </w:pPr>
      <w:r>
        <w:t xml:space="preserve">            звания полиции, </w:t>
      </w:r>
      <w:proofErr w:type="gramStart"/>
      <w:r>
        <w:t>удостоенным</w:t>
      </w:r>
      <w:proofErr w:type="gramEnd"/>
      <w:r>
        <w:t xml:space="preserve"> звания Героя Российской</w:t>
      </w:r>
    </w:p>
    <w:p w:rsidR="009A1EDB" w:rsidRDefault="009A1EDB" w:rsidP="009A1EDB">
      <w:pPr>
        <w:pStyle w:val="ConsPlusNonformat"/>
        <w:jc w:val="both"/>
      </w:pPr>
      <w:r>
        <w:t xml:space="preserve">              Федерации или </w:t>
      </w:r>
      <w:proofErr w:type="gramStart"/>
      <w:r>
        <w:t>награжденным</w:t>
      </w:r>
      <w:proofErr w:type="gramEnd"/>
      <w:r>
        <w:t xml:space="preserve"> орденами Российской</w:t>
      </w:r>
    </w:p>
    <w:p w:rsidR="009A1EDB" w:rsidRDefault="009A1EDB" w:rsidP="009A1EDB">
      <w:pPr>
        <w:pStyle w:val="ConsPlusNonformat"/>
        <w:jc w:val="both"/>
      </w:pPr>
      <w:r>
        <w:t xml:space="preserve">             Федерации за заслуги, проявленные в ходе участия</w:t>
      </w:r>
    </w:p>
    <w:p w:rsidR="009A1EDB" w:rsidRDefault="009A1EDB" w:rsidP="009A1EDB">
      <w:pPr>
        <w:pStyle w:val="ConsPlusNonformat"/>
        <w:jc w:val="both"/>
      </w:pPr>
      <w:r>
        <w:t xml:space="preserve">               </w:t>
      </w:r>
      <w:proofErr w:type="gramStart"/>
      <w:r>
        <w:t>в специальной военной операции, и являющимся</w:t>
      </w:r>
      <w:proofErr w:type="gramEnd"/>
    </w:p>
    <w:p w:rsidR="009A1EDB" w:rsidRDefault="009A1EDB" w:rsidP="009A1EDB">
      <w:pPr>
        <w:pStyle w:val="ConsPlusNonformat"/>
        <w:jc w:val="both"/>
      </w:pPr>
      <w:r>
        <w:t xml:space="preserve">                        ветеранами боевых действий</w:t>
      </w:r>
    </w:p>
    <w:p w:rsidR="009A1EDB" w:rsidRDefault="009A1EDB" w:rsidP="009A1EDB">
      <w:pPr>
        <w:pStyle w:val="ConsPlusNonformat"/>
        <w:jc w:val="both"/>
      </w:pPr>
    </w:p>
    <w:p w:rsidR="009A1EDB" w:rsidRDefault="009A1EDB" w:rsidP="009A1EDB">
      <w:pPr>
        <w:pStyle w:val="ConsPlusNonformat"/>
        <w:jc w:val="both"/>
      </w:pPr>
      <w:r>
        <w:t xml:space="preserve">    В соответствии с </w:t>
      </w:r>
      <w:hyperlink r:id="rId29" w:history="1">
        <w:r>
          <w:rPr>
            <w:color w:val="0000FF"/>
          </w:rPr>
          <w:t>подпунктом 7 статьи 39.5</w:t>
        </w:r>
      </w:hyperlink>
      <w:r>
        <w:t xml:space="preserve"> Земельного кодекса Российской</w:t>
      </w:r>
    </w:p>
    <w:p w:rsidR="009A1EDB" w:rsidRDefault="009A1EDB" w:rsidP="009A1EDB">
      <w:pPr>
        <w:pStyle w:val="ConsPlusNonformat"/>
        <w:jc w:val="both"/>
      </w:pPr>
      <w:r>
        <w:t xml:space="preserve">Федерации,  </w:t>
      </w:r>
      <w:hyperlink r:id="rId30" w:history="1">
        <w:r>
          <w:rPr>
            <w:color w:val="0000FF"/>
          </w:rPr>
          <w:t>Законом</w:t>
        </w:r>
      </w:hyperlink>
      <w:r>
        <w:t xml:space="preserve">  Тверской  области  от 25.12.2023 N 80-ЗО "О </w:t>
      </w:r>
      <w:proofErr w:type="gramStart"/>
      <w:r>
        <w:t>бесплатном</w:t>
      </w:r>
      <w:proofErr w:type="gramEnd"/>
    </w:p>
    <w:p w:rsidR="009A1EDB" w:rsidRDefault="009A1EDB" w:rsidP="009A1EDB">
      <w:pPr>
        <w:pStyle w:val="ConsPlusNonformat"/>
        <w:jc w:val="both"/>
      </w:pPr>
      <w:r>
        <w:t xml:space="preserve">предоставлении  земельных участков на территории Тверской области </w:t>
      </w:r>
      <w:proofErr w:type="gramStart"/>
      <w:r>
        <w:t>отдельным</w:t>
      </w:r>
      <w:proofErr w:type="gramEnd"/>
    </w:p>
    <w:p w:rsidR="009A1EDB" w:rsidRDefault="009A1EDB" w:rsidP="009A1EDB">
      <w:pPr>
        <w:pStyle w:val="ConsPlusNonformat"/>
        <w:jc w:val="both"/>
      </w:pPr>
      <w:r>
        <w:t xml:space="preserve">категориям  граждан  за  заслуги,  проявленные в ходе участия </w:t>
      </w:r>
      <w:proofErr w:type="gramStart"/>
      <w:r>
        <w:t>в</w:t>
      </w:r>
      <w:proofErr w:type="gramEnd"/>
      <w:r>
        <w:t xml:space="preserve"> специальной</w:t>
      </w:r>
    </w:p>
    <w:p w:rsidR="009A1EDB" w:rsidRDefault="009A1EDB" w:rsidP="009A1EDB">
      <w:pPr>
        <w:pStyle w:val="ConsPlusNonformat"/>
        <w:jc w:val="both"/>
      </w:pPr>
      <w:r>
        <w:t xml:space="preserve">военной  операции"  прошу  предоставить бесплатно в собственность </w:t>
      </w:r>
      <w:proofErr w:type="gramStart"/>
      <w:r>
        <w:t>земельный</w:t>
      </w:r>
      <w:proofErr w:type="gramEnd"/>
    </w:p>
    <w:p w:rsidR="009A1EDB" w:rsidRDefault="009A1EDB" w:rsidP="009A1EDB">
      <w:pPr>
        <w:pStyle w:val="ConsPlusNonformat"/>
        <w:jc w:val="both"/>
      </w:pPr>
      <w:r>
        <w:t>участок для осуществления индивидуального жилищного строительства.</w:t>
      </w:r>
    </w:p>
    <w:p w:rsidR="009A1EDB" w:rsidRDefault="009A1EDB" w:rsidP="009A1EDB">
      <w:pPr>
        <w:pStyle w:val="ConsPlusNonformat"/>
        <w:jc w:val="both"/>
      </w:pPr>
      <w:r>
        <w:lastRenderedPageBreak/>
        <w:t xml:space="preserve">    Являюсь ветераном боевых действий,</w:t>
      </w:r>
    </w:p>
    <w:p w:rsidR="009A1EDB" w:rsidRDefault="009A1EDB" w:rsidP="009A1EDB">
      <w:pPr>
        <w:pStyle w:val="ConsPlusNonformat"/>
        <w:jc w:val="both"/>
      </w:pPr>
      <w:r>
        <w:t>___________________________________________________________________________</w:t>
      </w:r>
    </w:p>
    <w:p w:rsidR="009A1EDB" w:rsidRDefault="009A1EDB" w:rsidP="009A1EDB">
      <w:pPr>
        <w:pStyle w:val="ConsPlusNonformat"/>
        <w:jc w:val="both"/>
      </w:pPr>
      <w:proofErr w:type="gramStart"/>
      <w:r>
        <w:t>(военнослужащим/лицом,  заключившим контракт о пребывании в добровольческом</w:t>
      </w:r>
      <w:proofErr w:type="gramEnd"/>
    </w:p>
    <w:p w:rsidR="009A1EDB" w:rsidRDefault="009A1EDB" w:rsidP="009A1EDB">
      <w:pPr>
        <w:pStyle w:val="ConsPlusNonformat"/>
        <w:jc w:val="both"/>
      </w:pPr>
      <w:r>
        <w:t xml:space="preserve">формировании,  содействующем  выполнению  задач, возложенных на </w:t>
      </w:r>
      <w:proofErr w:type="gramStart"/>
      <w:r>
        <w:t>Вооруженные</w:t>
      </w:r>
      <w:proofErr w:type="gramEnd"/>
    </w:p>
    <w:p w:rsidR="009A1EDB" w:rsidRDefault="009A1EDB" w:rsidP="009A1EDB">
      <w:pPr>
        <w:pStyle w:val="ConsPlusNonformat"/>
        <w:jc w:val="both"/>
      </w:pPr>
      <w:r>
        <w:t>Силы  Российской Федерации/лицом, проходящим (проходившим) службу в войсках</w:t>
      </w:r>
    </w:p>
    <w:p w:rsidR="009A1EDB" w:rsidRDefault="009A1EDB" w:rsidP="009A1EDB">
      <w:pPr>
        <w:pStyle w:val="ConsPlusNonformat"/>
        <w:jc w:val="both"/>
      </w:pPr>
      <w:r>
        <w:t xml:space="preserve">национальной  гвардии  Российской  Федерации  и  </w:t>
      </w:r>
      <w:proofErr w:type="gramStart"/>
      <w:r>
        <w:t>имеющим</w:t>
      </w:r>
      <w:proofErr w:type="gramEnd"/>
      <w:r>
        <w:t xml:space="preserve"> специальное звание</w:t>
      </w:r>
    </w:p>
    <w:p w:rsidR="009A1EDB" w:rsidRDefault="009A1EDB" w:rsidP="009A1EDB">
      <w:pPr>
        <w:pStyle w:val="ConsPlusNonformat"/>
        <w:jc w:val="both"/>
      </w:pPr>
      <w:r>
        <w:t xml:space="preserve">полиции - указать </w:t>
      </w:r>
      <w:proofErr w:type="gramStart"/>
      <w:r>
        <w:t>нужное</w:t>
      </w:r>
      <w:proofErr w:type="gramEnd"/>
      <w:r>
        <w:t>)</w:t>
      </w:r>
    </w:p>
    <w:p w:rsidR="009A1EDB" w:rsidRDefault="009A1EDB" w:rsidP="009A1EDB">
      <w:pPr>
        <w:pStyle w:val="ConsPlusNonformat"/>
        <w:jc w:val="both"/>
      </w:pPr>
      <w:r>
        <w:t>__________________________________________________________________________,</w:t>
      </w:r>
    </w:p>
    <w:p w:rsidR="009A1EDB" w:rsidRDefault="009A1EDB" w:rsidP="009A1EDB">
      <w:pPr>
        <w:pStyle w:val="ConsPlusNonformat"/>
        <w:jc w:val="both"/>
      </w:pPr>
      <w:r>
        <w:t>(удостое</w:t>
      </w:r>
      <w:proofErr w:type="gramStart"/>
      <w:r>
        <w:t>н(</w:t>
      </w:r>
      <w:proofErr w:type="gramEnd"/>
      <w:r>
        <w:t>а)   звания   Героя   Российской  Федерации/награжден(а)  орденом</w:t>
      </w:r>
    </w:p>
    <w:p w:rsidR="009A1EDB" w:rsidRDefault="009A1EDB" w:rsidP="009A1EDB">
      <w:pPr>
        <w:pStyle w:val="ConsPlusNonformat"/>
        <w:jc w:val="both"/>
      </w:pPr>
      <w:r>
        <w:t xml:space="preserve">Российской  Федерации  за заслуги, проявленные в ходе участия </w:t>
      </w:r>
      <w:proofErr w:type="gramStart"/>
      <w:r>
        <w:t>в</w:t>
      </w:r>
      <w:proofErr w:type="gramEnd"/>
      <w:r>
        <w:t xml:space="preserve"> специальной</w:t>
      </w:r>
    </w:p>
    <w:p w:rsidR="009A1EDB" w:rsidRDefault="009A1EDB" w:rsidP="009A1EDB">
      <w:pPr>
        <w:pStyle w:val="ConsPlusNonformat"/>
        <w:jc w:val="both"/>
      </w:pPr>
      <w:r>
        <w:t xml:space="preserve">военной операции - указать </w:t>
      </w:r>
      <w:proofErr w:type="gramStart"/>
      <w:r>
        <w:t>нужное</w:t>
      </w:r>
      <w:proofErr w:type="gramEnd"/>
      <w:r>
        <w:t>)</w:t>
      </w:r>
    </w:p>
    <w:p w:rsidR="009A1EDB" w:rsidRDefault="009A1EDB" w:rsidP="009A1EDB">
      <w:pPr>
        <w:pStyle w:val="ConsPlusNonformat"/>
        <w:jc w:val="both"/>
      </w:pPr>
    </w:p>
    <w:p w:rsidR="009A1EDB" w:rsidRDefault="009A1EDB" w:rsidP="009A1EDB">
      <w:pPr>
        <w:pStyle w:val="ConsPlusNonformat"/>
        <w:jc w:val="both"/>
      </w:pPr>
      <w:r>
        <w:t xml:space="preserve">    На  день  завершения  своего  участия  в  специальной  военной операции</w:t>
      </w:r>
    </w:p>
    <w:p w:rsidR="009A1EDB" w:rsidRDefault="009A1EDB" w:rsidP="009A1EDB">
      <w:pPr>
        <w:pStyle w:val="ConsPlusNonformat"/>
        <w:jc w:val="both"/>
      </w:pPr>
      <w:r>
        <w:t>"___"_________ 20___ г. зарегистрирова</w:t>
      </w:r>
      <w:proofErr w:type="gramStart"/>
      <w:r>
        <w:t>н(</w:t>
      </w:r>
      <w:proofErr w:type="gramEnd"/>
      <w:r>
        <w:t>а):</w:t>
      </w:r>
    </w:p>
    <w:p w:rsidR="009A1EDB" w:rsidRDefault="009A1EDB" w:rsidP="009A1EDB">
      <w:pPr>
        <w:pStyle w:val="ConsPlusNonformat"/>
        <w:jc w:val="both"/>
      </w:pPr>
    </w:p>
    <w:p w:rsidR="009A1EDB" w:rsidRDefault="009A1EDB" w:rsidP="009A1EDB">
      <w:pPr>
        <w:pStyle w:val="ConsPlusNonformat"/>
        <w:jc w:val="both"/>
      </w:pPr>
      <w:r>
        <w:t>по месту жительства по адресу:</w:t>
      </w:r>
    </w:p>
    <w:p w:rsidR="009A1EDB" w:rsidRDefault="009A1EDB" w:rsidP="009A1EDB">
      <w:pPr>
        <w:pStyle w:val="ConsPlusNonformat"/>
        <w:jc w:val="both"/>
      </w:pPr>
      <w:r>
        <w:t>__________________________________________________________________________;</w:t>
      </w:r>
    </w:p>
    <w:p w:rsidR="009A1EDB" w:rsidRDefault="009A1EDB" w:rsidP="009A1EDB">
      <w:pPr>
        <w:pStyle w:val="ConsPlusNonformat"/>
        <w:jc w:val="both"/>
      </w:pPr>
    </w:p>
    <w:p w:rsidR="009A1EDB" w:rsidRDefault="009A1EDB" w:rsidP="009A1EDB">
      <w:pPr>
        <w:pStyle w:val="ConsPlusNonformat"/>
        <w:jc w:val="both"/>
      </w:pPr>
      <w:r>
        <w:t>по месту пребывания по адресу:</w:t>
      </w:r>
    </w:p>
    <w:p w:rsidR="009A1EDB" w:rsidRDefault="009A1EDB" w:rsidP="009A1EDB">
      <w:pPr>
        <w:pStyle w:val="ConsPlusNonformat"/>
        <w:jc w:val="both"/>
      </w:pPr>
      <w:r>
        <w:t>__________________________________________________________________________.</w:t>
      </w:r>
    </w:p>
    <w:p w:rsidR="009A1EDB" w:rsidRDefault="009A1EDB" w:rsidP="009A1EDB">
      <w:pPr>
        <w:pStyle w:val="ConsPlusNonformat"/>
        <w:jc w:val="both"/>
      </w:pPr>
    </w:p>
    <w:p w:rsidR="009A1EDB" w:rsidRDefault="009A1EDB" w:rsidP="009A1EDB">
      <w:pPr>
        <w:pStyle w:val="ConsPlusNonformat"/>
        <w:jc w:val="both"/>
      </w:pPr>
      <w:r>
        <w:t xml:space="preserve">    К настоящему заявлению прилагаю следующие документы:</w:t>
      </w:r>
    </w:p>
    <w:p w:rsidR="009A1EDB" w:rsidRDefault="009A1EDB" w:rsidP="009A1EDB">
      <w:pPr>
        <w:pStyle w:val="ConsPlusNonformat"/>
        <w:jc w:val="both"/>
      </w:pPr>
      <w:r>
        <w:t xml:space="preserve">    1) ______________________________________________ на _____ </w:t>
      </w:r>
      <w:proofErr w:type="gramStart"/>
      <w:r>
        <w:t>л</w:t>
      </w:r>
      <w:proofErr w:type="gramEnd"/>
      <w:r>
        <w:t>. в 1 экз.;</w:t>
      </w:r>
    </w:p>
    <w:p w:rsidR="009A1EDB" w:rsidRDefault="009A1EDB" w:rsidP="009A1EDB">
      <w:pPr>
        <w:pStyle w:val="ConsPlusNonformat"/>
        <w:jc w:val="both"/>
      </w:pPr>
      <w:r>
        <w:t xml:space="preserve">    2) ______________________________________________ на _____ </w:t>
      </w:r>
      <w:proofErr w:type="gramStart"/>
      <w:r>
        <w:t>л</w:t>
      </w:r>
      <w:proofErr w:type="gramEnd"/>
      <w:r>
        <w:t>. в 1 экз.;</w:t>
      </w:r>
    </w:p>
    <w:p w:rsidR="009A1EDB" w:rsidRDefault="009A1EDB" w:rsidP="009A1EDB">
      <w:pPr>
        <w:pStyle w:val="ConsPlusNonformat"/>
        <w:jc w:val="both"/>
      </w:pPr>
      <w:r>
        <w:t xml:space="preserve">    3) ______________________________________________ на _____ </w:t>
      </w:r>
      <w:proofErr w:type="gramStart"/>
      <w:r>
        <w:t>л</w:t>
      </w:r>
      <w:proofErr w:type="gramEnd"/>
      <w:r>
        <w:t>. в 1 экз.;</w:t>
      </w:r>
    </w:p>
    <w:p w:rsidR="009A1EDB" w:rsidRDefault="009A1EDB" w:rsidP="009A1EDB">
      <w:pPr>
        <w:pStyle w:val="ConsPlusNonformat"/>
        <w:jc w:val="both"/>
      </w:pPr>
      <w:r>
        <w:t xml:space="preserve">    4) ______________________________________________ на ______ </w:t>
      </w:r>
      <w:proofErr w:type="gramStart"/>
      <w:r>
        <w:t>л</w:t>
      </w:r>
      <w:proofErr w:type="gramEnd"/>
      <w:r>
        <w:t>. в 1 экз.</w:t>
      </w:r>
    </w:p>
    <w:p w:rsidR="009A1EDB" w:rsidRDefault="009A1EDB" w:rsidP="009A1EDB">
      <w:pPr>
        <w:pStyle w:val="ConsPlusNonformat"/>
        <w:jc w:val="both"/>
      </w:pPr>
      <w:r>
        <w:t xml:space="preserve">    Достоверность  представленных  сведений, указанных в заявлении, а также</w:t>
      </w:r>
    </w:p>
    <w:p w:rsidR="009A1EDB" w:rsidRDefault="009A1EDB" w:rsidP="009A1EDB">
      <w:pPr>
        <w:pStyle w:val="ConsPlusNonformat"/>
        <w:jc w:val="both"/>
      </w:pPr>
      <w:r>
        <w:t>информированность    заявителя    об   ответственности   за   достоверность</w:t>
      </w:r>
    </w:p>
    <w:p w:rsidR="009A1EDB" w:rsidRDefault="009A1EDB" w:rsidP="009A1EDB">
      <w:pPr>
        <w:pStyle w:val="ConsPlusNonformat"/>
        <w:jc w:val="both"/>
      </w:pPr>
      <w:proofErr w:type="gramStart"/>
      <w:r>
        <w:t>представленных  сведений  подтверждаются  подписью заявителя (представителя</w:t>
      </w:r>
      <w:proofErr w:type="gramEnd"/>
    </w:p>
    <w:p w:rsidR="009A1EDB" w:rsidRDefault="009A1EDB" w:rsidP="009A1EDB">
      <w:pPr>
        <w:pStyle w:val="ConsPlusNonformat"/>
        <w:jc w:val="both"/>
      </w:pPr>
      <w:r>
        <w:t>заявителя).</w:t>
      </w:r>
    </w:p>
    <w:p w:rsidR="009A1EDB" w:rsidRDefault="009A1EDB" w:rsidP="009A1EDB">
      <w:pPr>
        <w:pStyle w:val="ConsPlusNonformat"/>
        <w:jc w:val="both"/>
      </w:pPr>
    </w:p>
    <w:p w:rsidR="009A1EDB" w:rsidRDefault="009A1EDB" w:rsidP="009A1EDB">
      <w:pPr>
        <w:pStyle w:val="ConsPlusNonformat"/>
        <w:jc w:val="both"/>
      </w:pPr>
      <w:r>
        <w:t>Заявитель (представитель заявителя):</w:t>
      </w:r>
    </w:p>
    <w:p w:rsidR="009A1EDB" w:rsidRDefault="009A1EDB" w:rsidP="009A1EDB">
      <w:pPr>
        <w:pStyle w:val="ConsPlusNonformat"/>
        <w:jc w:val="both"/>
      </w:pPr>
      <w:r>
        <w:t>"________________" ________________________________________________________</w:t>
      </w:r>
    </w:p>
    <w:p w:rsidR="009A1EDB" w:rsidRDefault="009A1EDB" w:rsidP="009A1EDB">
      <w:pPr>
        <w:pStyle w:val="ConsPlusNonformat"/>
        <w:jc w:val="both"/>
      </w:pPr>
      <w:r>
        <w:t xml:space="preserve">    (подпись)                 (фамилия, имя, отчество (при наличии))</w:t>
      </w:r>
    </w:p>
    <w:p w:rsidR="009A1EDB" w:rsidRDefault="009A1EDB" w:rsidP="009A1EDB">
      <w:pPr>
        <w:pStyle w:val="ConsPlusNonformat"/>
        <w:jc w:val="both"/>
      </w:pPr>
    </w:p>
    <w:p w:rsidR="009A1EDB" w:rsidRDefault="009A1EDB" w:rsidP="009A1EDB">
      <w:pPr>
        <w:pStyle w:val="ConsPlusNonformat"/>
        <w:jc w:val="both"/>
      </w:pPr>
      <w:r>
        <w:t>Контактный телефон: ____________________</w:t>
      </w:r>
    </w:p>
    <w:p w:rsidR="009A1EDB" w:rsidRDefault="009A1EDB" w:rsidP="009A1EDB">
      <w:pPr>
        <w:pStyle w:val="ConsPlusNonformat"/>
        <w:jc w:val="both"/>
      </w:pPr>
    </w:p>
    <w:p w:rsidR="009A1EDB" w:rsidRDefault="009A1EDB" w:rsidP="009A1EDB">
      <w:pPr>
        <w:pStyle w:val="ConsPlusNonformat"/>
        <w:jc w:val="both"/>
      </w:pPr>
      <w:r>
        <w:t xml:space="preserve">                                                 "___" ___________ _____ </w:t>
      </w:r>
      <w:proofErr w:type="gramStart"/>
      <w:r>
        <w:t>г</w:t>
      </w:r>
      <w:proofErr w:type="gramEnd"/>
      <w:r>
        <w:t>.</w:t>
      </w:r>
    </w:p>
    <w:p w:rsidR="009A1EDB" w:rsidRDefault="009A1EDB" w:rsidP="009A1EDB">
      <w:pPr>
        <w:pStyle w:val="ConsPlusNormal"/>
        <w:ind w:firstLine="540"/>
        <w:jc w:val="both"/>
      </w:pPr>
      <w:r>
        <w:t>--------------------------------</w:t>
      </w:r>
    </w:p>
    <w:p w:rsidR="009A1EDB" w:rsidRDefault="009A1EDB" w:rsidP="009A1EDB">
      <w:pPr>
        <w:pStyle w:val="ConsPlusNormal"/>
        <w:spacing w:before="240"/>
        <w:ind w:firstLine="540"/>
        <w:jc w:val="both"/>
      </w:pPr>
      <w:r>
        <w:t>&lt;1</w:t>
      </w:r>
      <w:proofErr w:type="gramStart"/>
      <w:r>
        <w:t>&gt; З</w:t>
      </w:r>
      <w:proofErr w:type="gramEnd"/>
      <w:r>
        <w:t>аполняется в случае, если документы подаются представителем заявителя.</w:t>
      </w:r>
    </w:p>
    <w:p w:rsidR="009A1EDB" w:rsidRDefault="009A1EDB" w:rsidP="009A1EDB">
      <w:pPr>
        <w:pStyle w:val="ConsPlusNormal"/>
        <w:jc w:val="both"/>
      </w:pPr>
    </w:p>
    <w:p w:rsidR="009A1EDB" w:rsidRDefault="009A1EDB" w:rsidP="009A1EDB">
      <w:pPr>
        <w:pStyle w:val="ConsPlusNormal"/>
        <w:jc w:val="both"/>
      </w:pPr>
    </w:p>
    <w:p w:rsidR="009A1EDB" w:rsidRDefault="009A1EDB" w:rsidP="009A1EDB">
      <w:pPr>
        <w:pStyle w:val="ConsPlusNormal"/>
        <w:jc w:val="both"/>
      </w:pPr>
    </w:p>
    <w:p w:rsidR="00FB189A" w:rsidRDefault="00FB189A" w:rsidP="009A1EDB">
      <w:pPr>
        <w:pStyle w:val="ConsPlusNormal"/>
        <w:jc w:val="both"/>
      </w:pPr>
    </w:p>
    <w:p w:rsidR="00FB189A" w:rsidRDefault="00FB189A" w:rsidP="009A1EDB">
      <w:pPr>
        <w:pStyle w:val="ConsPlusNormal"/>
        <w:jc w:val="both"/>
      </w:pPr>
    </w:p>
    <w:p w:rsidR="00FB189A" w:rsidRDefault="00FB189A" w:rsidP="009A1EDB">
      <w:pPr>
        <w:pStyle w:val="ConsPlusNormal"/>
        <w:jc w:val="both"/>
      </w:pPr>
    </w:p>
    <w:p w:rsidR="00FB189A" w:rsidRDefault="00FB189A" w:rsidP="009A1EDB">
      <w:pPr>
        <w:pStyle w:val="ConsPlusNormal"/>
        <w:jc w:val="both"/>
      </w:pPr>
    </w:p>
    <w:p w:rsidR="00FB189A" w:rsidRDefault="00FB189A" w:rsidP="009A1EDB">
      <w:pPr>
        <w:pStyle w:val="ConsPlusNormal"/>
        <w:jc w:val="both"/>
      </w:pPr>
    </w:p>
    <w:p w:rsidR="00FB189A" w:rsidRDefault="00FB189A" w:rsidP="009A1EDB">
      <w:pPr>
        <w:pStyle w:val="ConsPlusNormal"/>
        <w:jc w:val="both"/>
      </w:pPr>
    </w:p>
    <w:p w:rsidR="00FB189A" w:rsidRDefault="00FB189A" w:rsidP="009A1EDB">
      <w:pPr>
        <w:pStyle w:val="ConsPlusNormal"/>
        <w:jc w:val="both"/>
      </w:pPr>
    </w:p>
    <w:p w:rsidR="00FB189A" w:rsidRDefault="00FB189A" w:rsidP="009A1EDB">
      <w:pPr>
        <w:pStyle w:val="ConsPlusNormal"/>
        <w:jc w:val="both"/>
      </w:pPr>
    </w:p>
    <w:p w:rsidR="00FB189A" w:rsidRDefault="00FB189A" w:rsidP="009A1EDB">
      <w:pPr>
        <w:pStyle w:val="ConsPlusNormal"/>
        <w:jc w:val="both"/>
      </w:pPr>
    </w:p>
    <w:p w:rsidR="00FB189A" w:rsidRDefault="00FB189A" w:rsidP="009A1EDB">
      <w:pPr>
        <w:pStyle w:val="ConsPlusNormal"/>
        <w:jc w:val="both"/>
      </w:pPr>
    </w:p>
    <w:p w:rsidR="00FB189A" w:rsidRDefault="00FB189A" w:rsidP="009A1EDB">
      <w:pPr>
        <w:pStyle w:val="ConsPlusNormal"/>
        <w:jc w:val="both"/>
      </w:pPr>
    </w:p>
    <w:p w:rsidR="00FB189A" w:rsidRDefault="00FB189A" w:rsidP="009A1EDB">
      <w:pPr>
        <w:pStyle w:val="ConsPlusNormal"/>
        <w:jc w:val="both"/>
      </w:pPr>
    </w:p>
    <w:p w:rsidR="00FB189A" w:rsidRDefault="00FB189A" w:rsidP="009A1EDB">
      <w:pPr>
        <w:pStyle w:val="ConsPlusNormal"/>
        <w:jc w:val="both"/>
      </w:pPr>
    </w:p>
    <w:p w:rsidR="00FB189A" w:rsidRDefault="00FB189A" w:rsidP="009A1EDB">
      <w:pPr>
        <w:pStyle w:val="ConsPlusNormal"/>
        <w:jc w:val="both"/>
      </w:pPr>
    </w:p>
    <w:p w:rsidR="009A1EDB" w:rsidRDefault="009A1EDB" w:rsidP="009A1EDB">
      <w:pPr>
        <w:pStyle w:val="ConsPlusNormal"/>
        <w:jc w:val="both"/>
      </w:pPr>
    </w:p>
    <w:p w:rsidR="00FB189A" w:rsidRPr="00FB189A" w:rsidRDefault="00FB189A" w:rsidP="00FB189A">
      <w:pPr>
        <w:pStyle w:val="ConsPlusNormal"/>
        <w:jc w:val="center"/>
        <w:outlineLvl w:val="0"/>
        <w:rPr>
          <w:sz w:val="20"/>
          <w:szCs w:val="20"/>
        </w:rPr>
      </w:pPr>
      <w:r>
        <w:rPr>
          <w:sz w:val="20"/>
          <w:szCs w:val="20"/>
        </w:rPr>
        <w:lastRenderedPageBreak/>
        <w:t xml:space="preserve">                                                                                                                       </w:t>
      </w:r>
      <w:r w:rsidRPr="00FB189A">
        <w:rPr>
          <w:sz w:val="20"/>
          <w:szCs w:val="20"/>
        </w:rPr>
        <w:t xml:space="preserve">Приложение </w:t>
      </w:r>
      <w:r>
        <w:rPr>
          <w:sz w:val="20"/>
          <w:szCs w:val="20"/>
        </w:rPr>
        <w:t>2</w:t>
      </w:r>
    </w:p>
    <w:p w:rsidR="00FB189A" w:rsidRPr="00FB189A" w:rsidRDefault="00FB189A" w:rsidP="00FB189A">
      <w:pPr>
        <w:pStyle w:val="ConsPlusNormal"/>
        <w:jc w:val="right"/>
        <w:rPr>
          <w:sz w:val="20"/>
          <w:szCs w:val="20"/>
        </w:rPr>
      </w:pPr>
      <w:r w:rsidRPr="00FB189A">
        <w:rPr>
          <w:sz w:val="20"/>
          <w:szCs w:val="20"/>
        </w:rPr>
        <w:t>к административному регламенту</w:t>
      </w:r>
    </w:p>
    <w:p w:rsidR="009A1EDB" w:rsidRDefault="009A1EDB" w:rsidP="009A1EDB">
      <w:pPr>
        <w:pStyle w:val="ConsPlusNormal"/>
        <w:jc w:val="both"/>
      </w:pPr>
    </w:p>
    <w:p w:rsidR="009A1EDB" w:rsidRDefault="009A1EDB" w:rsidP="009A1EDB">
      <w:pPr>
        <w:pStyle w:val="ConsPlusNormal"/>
        <w:jc w:val="center"/>
      </w:pPr>
      <w:bookmarkStart w:id="5" w:name="Par286"/>
      <w:bookmarkEnd w:id="5"/>
      <w:r>
        <w:t xml:space="preserve">Форма </w:t>
      </w:r>
      <w:r w:rsidR="00FB189A">
        <w:t xml:space="preserve">2 </w:t>
      </w:r>
      <w:r>
        <w:t>заявления</w:t>
      </w:r>
    </w:p>
    <w:p w:rsidR="009A1EDB" w:rsidRDefault="009A1EDB" w:rsidP="009A1EDB">
      <w:pPr>
        <w:pStyle w:val="ConsPlusNormal"/>
        <w:jc w:val="center"/>
      </w:pPr>
      <w:r>
        <w:t>о бесплатном предоставлении земельного участка на территории</w:t>
      </w:r>
    </w:p>
    <w:p w:rsidR="009A1EDB" w:rsidRDefault="009A1EDB" w:rsidP="009A1EDB">
      <w:pPr>
        <w:pStyle w:val="ConsPlusNormal"/>
        <w:jc w:val="center"/>
      </w:pPr>
      <w:r>
        <w:t>Тверской области членам семей военнослужащих, лиц,</w:t>
      </w:r>
    </w:p>
    <w:p w:rsidR="009A1EDB" w:rsidRDefault="009A1EDB" w:rsidP="009A1EDB">
      <w:pPr>
        <w:pStyle w:val="ConsPlusNormal"/>
        <w:jc w:val="center"/>
      </w:pPr>
      <w:proofErr w:type="gramStart"/>
      <w:r>
        <w:t>заключивших</w:t>
      </w:r>
      <w:proofErr w:type="gramEnd"/>
      <w:r>
        <w:t xml:space="preserve"> контракт о пребывании в добровольческом</w:t>
      </w:r>
    </w:p>
    <w:p w:rsidR="009A1EDB" w:rsidRDefault="009A1EDB" w:rsidP="009A1EDB">
      <w:pPr>
        <w:pStyle w:val="ConsPlusNormal"/>
        <w:jc w:val="center"/>
      </w:pPr>
      <w:proofErr w:type="gramStart"/>
      <w:r>
        <w:t>формировании</w:t>
      </w:r>
      <w:proofErr w:type="gramEnd"/>
      <w:r>
        <w:t>, содействующем выполнению задач, возложенных</w:t>
      </w:r>
    </w:p>
    <w:p w:rsidR="009A1EDB" w:rsidRDefault="009A1EDB" w:rsidP="009A1EDB">
      <w:pPr>
        <w:pStyle w:val="ConsPlusNormal"/>
        <w:jc w:val="center"/>
      </w:pPr>
      <w:r>
        <w:t>на Вооруженные Силы Российской Федерации, и лиц, проходивших</w:t>
      </w:r>
    </w:p>
    <w:p w:rsidR="009A1EDB" w:rsidRDefault="009A1EDB" w:rsidP="009A1EDB">
      <w:pPr>
        <w:pStyle w:val="ConsPlusNormal"/>
        <w:jc w:val="center"/>
      </w:pPr>
      <w:r>
        <w:t>службу в войсках национальной гвардии Российской Федерации</w:t>
      </w:r>
    </w:p>
    <w:p w:rsidR="009A1EDB" w:rsidRDefault="009A1EDB" w:rsidP="009A1EDB">
      <w:pPr>
        <w:pStyle w:val="ConsPlusNormal"/>
        <w:jc w:val="center"/>
      </w:pPr>
      <w:r>
        <w:t xml:space="preserve">и </w:t>
      </w:r>
      <w:proofErr w:type="gramStart"/>
      <w:r>
        <w:t>имевших</w:t>
      </w:r>
      <w:proofErr w:type="gramEnd"/>
      <w:r>
        <w:t xml:space="preserve"> специальные звания полиции, удостоенных звания</w:t>
      </w:r>
    </w:p>
    <w:p w:rsidR="009A1EDB" w:rsidRDefault="009A1EDB" w:rsidP="009A1EDB">
      <w:pPr>
        <w:pStyle w:val="ConsPlusNormal"/>
        <w:jc w:val="center"/>
      </w:pPr>
      <w:r>
        <w:t xml:space="preserve">Героя Российской Федерации или </w:t>
      </w:r>
      <w:proofErr w:type="gramStart"/>
      <w:r>
        <w:t>награжденных</w:t>
      </w:r>
      <w:proofErr w:type="gramEnd"/>
      <w:r>
        <w:t xml:space="preserve"> орденами</w:t>
      </w:r>
    </w:p>
    <w:p w:rsidR="009A1EDB" w:rsidRDefault="009A1EDB" w:rsidP="009A1EDB">
      <w:pPr>
        <w:pStyle w:val="ConsPlusNormal"/>
        <w:jc w:val="center"/>
      </w:pPr>
      <w:r>
        <w:t>Российской Федерации за заслуги, проявленные в ходе участия</w:t>
      </w:r>
    </w:p>
    <w:p w:rsidR="009A1EDB" w:rsidRDefault="009A1EDB" w:rsidP="009A1EDB">
      <w:pPr>
        <w:pStyle w:val="ConsPlusNormal"/>
        <w:jc w:val="center"/>
      </w:pPr>
      <w:r>
        <w:t xml:space="preserve">в специальной военной операции, и </w:t>
      </w:r>
      <w:proofErr w:type="gramStart"/>
      <w:r>
        <w:t>являвшихся</w:t>
      </w:r>
      <w:proofErr w:type="gramEnd"/>
      <w:r>
        <w:t xml:space="preserve"> ветеранами</w:t>
      </w:r>
    </w:p>
    <w:p w:rsidR="009A1EDB" w:rsidRDefault="009A1EDB" w:rsidP="009A1EDB">
      <w:pPr>
        <w:pStyle w:val="ConsPlusNormal"/>
        <w:jc w:val="center"/>
      </w:pPr>
      <w:r>
        <w:t>боевых действий, погибших (умерших) вследствие увечья</w:t>
      </w:r>
    </w:p>
    <w:p w:rsidR="009A1EDB" w:rsidRDefault="009A1EDB" w:rsidP="009A1EDB">
      <w:pPr>
        <w:pStyle w:val="ConsPlusNormal"/>
        <w:jc w:val="center"/>
      </w:pPr>
      <w:r>
        <w:t xml:space="preserve">(ранения, травмы, контузии) или заболевания, </w:t>
      </w:r>
      <w:proofErr w:type="gramStart"/>
      <w:r>
        <w:t>полученных</w:t>
      </w:r>
      <w:proofErr w:type="gramEnd"/>
    </w:p>
    <w:p w:rsidR="009A1EDB" w:rsidRDefault="009A1EDB" w:rsidP="009A1EDB">
      <w:pPr>
        <w:pStyle w:val="ConsPlusNormal"/>
        <w:jc w:val="center"/>
      </w:pPr>
      <w:r>
        <w:t>ими в ходе участия в специальной военной операции</w:t>
      </w:r>
    </w:p>
    <w:p w:rsidR="009A1EDB" w:rsidRDefault="009A1EDB" w:rsidP="009A1EDB">
      <w:pPr>
        <w:pStyle w:val="ConsPlusNormal"/>
      </w:pPr>
    </w:p>
    <w:tbl>
      <w:tblPr>
        <w:tblW w:w="5000" w:type="pct"/>
        <w:tblCellMar>
          <w:left w:w="0" w:type="dxa"/>
          <w:right w:w="0" w:type="dxa"/>
        </w:tblCellMar>
        <w:tblLook w:val="0000"/>
      </w:tblPr>
      <w:tblGrid>
        <w:gridCol w:w="60"/>
        <w:gridCol w:w="113"/>
        <w:gridCol w:w="9069"/>
        <w:gridCol w:w="113"/>
      </w:tblGrid>
      <w:tr w:rsidR="009A1EDB" w:rsidTr="00B64198">
        <w:tc>
          <w:tcPr>
            <w:tcW w:w="60" w:type="dxa"/>
            <w:shd w:val="clear" w:color="auto" w:fill="CED3F1"/>
            <w:tcMar>
              <w:top w:w="0" w:type="dxa"/>
              <w:left w:w="0" w:type="dxa"/>
              <w:bottom w:w="0" w:type="dxa"/>
              <w:right w:w="0" w:type="dxa"/>
            </w:tcMar>
          </w:tcPr>
          <w:p w:rsidR="009A1EDB" w:rsidRDefault="009A1EDB" w:rsidP="00B64198">
            <w:pPr>
              <w:pStyle w:val="ConsPlusNormal"/>
            </w:pPr>
          </w:p>
        </w:tc>
        <w:tc>
          <w:tcPr>
            <w:tcW w:w="113" w:type="dxa"/>
            <w:shd w:val="clear" w:color="auto" w:fill="F4F3F8"/>
            <w:tcMar>
              <w:top w:w="0" w:type="dxa"/>
              <w:left w:w="0" w:type="dxa"/>
              <w:bottom w:w="0" w:type="dxa"/>
              <w:right w:w="0" w:type="dxa"/>
            </w:tcMar>
          </w:tcPr>
          <w:p w:rsidR="009A1EDB" w:rsidRDefault="009A1EDB" w:rsidP="00B64198">
            <w:pPr>
              <w:pStyle w:val="ConsPlusNormal"/>
            </w:pPr>
          </w:p>
        </w:tc>
        <w:tc>
          <w:tcPr>
            <w:tcW w:w="0" w:type="auto"/>
            <w:shd w:val="clear" w:color="auto" w:fill="F4F3F8"/>
            <w:tcMar>
              <w:top w:w="113" w:type="dxa"/>
              <w:left w:w="0" w:type="dxa"/>
              <w:bottom w:w="113" w:type="dxa"/>
              <w:right w:w="0" w:type="dxa"/>
            </w:tcMar>
          </w:tcPr>
          <w:p w:rsidR="009A1EDB" w:rsidRDefault="009A1EDB" w:rsidP="00B64198">
            <w:pPr>
              <w:pStyle w:val="ConsPlusNormal"/>
              <w:jc w:val="center"/>
              <w:rPr>
                <w:color w:val="392C69"/>
              </w:rPr>
            </w:pPr>
          </w:p>
        </w:tc>
        <w:tc>
          <w:tcPr>
            <w:tcW w:w="113" w:type="dxa"/>
            <w:shd w:val="clear" w:color="auto" w:fill="F4F3F8"/>
            <w:tcMar>
              <w:top w:w="0" w:type="dxa"/>
              <w:left w:w="0" w:type="dxa"/>
              <w:bottom w:w="0" w:type="dxa"/>
              <w:right w:w="0" w:type="dxa"/>
            </w:tcMar>
          </w:tcPr>
          <w:p w:rsidR="009A1EDB" w:rsidRDefault="009A1EDB" w:rsidP="00B64198">
            <w:pPr>
              <w:pStyle w:val="ConsPlusNormal"/>
              <w:jc w:val="center"/>
              <w:rPr>
                <w:color w:val="392C69"/>
              </w:rPr>
            </w:pPr>
          </w:p>
        </w:tc>
      </w:tr>
    </w:tbl>
    <w:p w:rsidR="009A1EDB" w:rsidRDefault="009A1EDB" w:rsidP="009A1EDB">
      <w:pPr>
        <w:pStyle w:val="ConsPlusNormal"/>
        <w:jc w:val="both"/>
      </w:pPr>
    </w:p>
    <w:p w:rsidR="009A1EDB" w:rsidRDefault="009A1EDB" w:rsidP="009A1EDB">
      <w:pPr>
        <w:pStyle w:val="ConsPlusNonformat"/>
        <w:jc w:val="both"/>
      </w:pPr>
      <w:r>
        <w:t xml:space="preserve">                              _____________________________________________</w:t>
      </w:r>
    </w:p>
    <w:p w:rsidR="009A1EDB" w:rsidRDefault="009A1EDB" w:rsidP="009A1EDB">
      <w:pPr>
        <w:pStyle w:val="ConsPlusNonformat"/>
        <w:jc w:val="both"/>
      </w:pPr>
      <w:r>
        <w:t xml:space="preserve">                               </w:t>
      </w:r>
      <w:proofErr w:type="gramStart"/>
      <w:r>
        <w:t>(наименование органа местного самоуправления</w:t>
      </w:r>
      <w:proofErr w:type="gramEnd"/>
    </w:p>
    <w:p w:rsidR="009A1EDB" w:rsidRDefault="009A1EDB" w:rsidP="009A1EDB">
      <w:pPr>
        <w:pStyle w:val="ConsPlusNonformat"/>
        <w:jc w:val="both"/>
      </w:pPr>
      <w:r>
        <w:t xml:space="preserve">                              </w:t>
      </w:r>
      <w:proofErr w:type="gramStart"/>
      <w:r>
        <w:t>муниципального района (муниципального округа,</w:t>
      </w:r>
      <w:proofErr w:type="gramEnd"/>
    </w:p>
    <w:p w:rsidR="009A1EDB" w:rsidRDefault="009A1EDB" w:rsidP="009A1EDB">
      <w:pPr>
        <w:pStyle w:val="ConsPlusNonformat"/>
        <w:jc w:val="both"/>
      </w:pPr>
      <w:r>
        <w:t xml:space="preserve">                                       </w:t>
      </w:r>
      <w:proofErr w:type="gramStart"/>
      <w:r>
        <w:t>городского округа) Тверской области)</w:t>
      </w:r>
      <w:proofErr w:type="gramEnd"/>
    </w:p>
    <w:p w:rsidR="009A1EDB" w:rsidRDefault="009A1EDB" w:rsidP="009A1EDB">
      <w:pPr>
        <w:pStyle w:val="ConsPlusNonformat"/>
        <w:jc w:val="both"/>
      </w:pPr>
      <w:r>
        <w:t xml:space="preserve">                              ____________________________________________,</w:t>
      </w:r>
    </w:p>
    <w:p w:rsidR="009A1EDB" w:rsidRDefault="009A1EDB" w:rsidP="009A1EDB">
      <w:pPr>
        <w:pStyle w:val="ConsPlusNonformat"/>
        <w:jc w:val="both"/>
      </w:pPr>
      <w:r>
        <w:t xml:space="preserve">                                     (фамилия, имя, отчество (при наличии))</w:t>
      </w:r>
    </w:p>
    <w:p w:rsidR="009A1EDB" w:rsidRDefault="009A1EDB" w:rsidP="009A1EDB">
      <w:pPr>
        <w:pStyle w:val="ConsPlusNonformat"/>
        <w:jc w:val="both"/>
      </w:pPr>
      <w:r>
        <w:t xml:space="preserve">                              __________________________________________,</w:t>
      </w:r>
    </w:p>
    <w:p w:rsidR="009A1EDB" w:rsidRDefault="009A1EDB" w:rsidP="009A1EDB">
      <w:pPr>
        <w:pStyle w:val="ConsPlusNonformat"/>
        <w:jc w:val="both"/>
      </w:pPr>
      <w:r>
        <w:t xml:space="preserve">                                   </w:t>
      </w:r>
      <w:proofErr w:type="gramStart"/>
      <w:r>
        <w:t>(наименование документа, удостоверяющего</w:t>
      </w:r>
      <w:proofErr w:type="gramEnd"/>
    </w:p>
    <w:p w:rsidR="009A1EDB" w:rsidRDefault="009A1EDB" w:rsidP="009A1EDB">
      <w:pPr>
        <w:pStyle w:val="ConsPlusNonformat"/>
        <w:jc w:val="both"/>
      </w:pPr>
      <w:r>
        <w:t xml:space="preserve">                                                  личность и его реквизиты)</w:t>
      </w:r>
    </w:p>
    <w:p w:rsidR="009A1EDB" w:rsidRDefault="009A1EDB" w:rsidP="009A1EDB">
      <w:pPr>
        <w:pStyle w:val="ConsPlusNonformat"/>
        <w:jc w:val="both"/>
      </w:pPr>
      <w:r>
        <w:t xml:space="preserve">                                               проживающег</w:t>
      </w:r>
      <w:proofErr w:type="gramStart"/>
      <w:r>
        <w:t>о(</w:t>
      </w:r>
      <w:proofErr w:type="gramEnd"/>
      <w:r>
        <w:t>-</w:t>
      </w:r>
      <w:proofErr w:type="spellStart"/>
      <w:r>
        <w:t>й</w:t>
      </w:r>
      <w:proofErr w:type="spellEnd"/>
      <w:r>
        <w:t>)  по адресу:</w:t>
      </w:r>
    </w:p>
    <w:p w:rsidR="009A1EDB" w:rsidRDefault="009A1EDB" w:rsidP="009A1EDB">
      <w:pPr>
        <w:pStyle w:val="ConsPlusNonformat"/>
        <w:jc w:val="both"/>
      </w:pPr>
      <w:r>
        <w:t xml:space="preserve">                              ____________________________________________,</w:t>
      </w:r>
    </w:p>
    <w:p w:rsidR="009A1EDB" w:rsidRDefault="009A1EDB" w:rsidP="009A1EDB">
      <w:pPr>
        <w:pStyle w:val="ConsPlusNonformat"/>
        <w:jc w:val="both"/>
      </w:pPr>
      <w:r>
        <w:t xml:space="preserve">                                                  в лице представителя &lt;1&gt;:</w:t>
      </w:r>
    </w:p>
    <w:p w:rsidR="009A1EDB" w:rsidRDefault="009A1EDB" w:rsidP="009A1EDB">
      <w:pPr>
        <w:pStyle w:val="ConsPlusNonformat"/>
        <w:jc w:val="both"/>
      </w:pPr>
      <w:r>
        <w:t xml:space="preserve">                              ____________________________________________,</w:t>
      </w:r>
    </w:p>
    <w:p w:rsidR="009A1EDB" w:rsidRDefault="009A1EDB" w:rsidP="009A1EDB">
      <w:pPr>
        <w:pStyle w:val="ConsPlusNonformat"/>
        <w:jc w:val="both"/>
      </w:pPr>
      <w:r>
        <w:t xml:space="preserve">                                     (фамилия, имя, отчество (при наличии))</w:t>
      </w:r>
    </w:p>
    <w:p w:rsidR="009A1EDB" w:rsidRDefault="009A1EDB" w:rsidP="009A1EDB">
      <w:pPr>
        <w:pStyle w:val="ConsPlusNonformat"/>
        <w:jc w:val="both"/>
      </w:pPr>
      <w:r>
        <w:t xml:space="preserve">                                                проживающег</w:t>
      </w:r>
      <w:proofErr w:type="gramStart"/>
      <w:r>
        <w:t>о(</w:t>
      </w:r>
      <w:proofErr w:type="gramEnd"/>
      <w:r>
        <w:t>ей) по адресу:</w:t>
      </w:r>
    </w:p>
    <w:p w:rsidR="009A1EDB" w:rsidRDefault="009A1EDB" w:rsidP="009A1EDB">
      <w:pPr>
        <w:pStyle w:val="ConsPlusNonformat"/>
        <w:jc w:val="both"/>
      </w:pPr>
      <w:r>
        <w:t xml:space="preserve">                              ____________________________________________,</w:t>
      </w:r>
    </w:p>
    <w:p w:rsidR="009A1EDB" w:rsidRDefault="009A1EDB" w:rsidP="009A1EDB">
      <w:pPr>
        <w:pStyle w:val="ConsPlusNonformat"/>
        <w:jc w:val="both"/>
      </w:pPr>
      <w:r>
        <w:t xml:space="preserve">                                             действующег</w:t>
      </w:r>
      <w:proofErr w:type="gramStart"/>
      <w:r>
        <w:t>о(</w:t>
      </w:r>
      <w:proofErr w:type="gramEnd"/>
      <w:r>
        <w:t>-</w:t>
      </w:r>
      <w:proofErr w:type="spellStart"/>
      <w:r>
        <w:t>й</w:t>
      </w:r>
      <w:proofErr w:type="spellEnd"/>
      <w:r>
        <w:t>) на  основании</w:t>
      </w:r>
    </w:p>
    <w:p w:rsidR="009A1EDB" w:rsidRDefault="009A1EDB" w:rsidP="009A1EDB">
      <w:pPr>
        <w:pStyle w:val="ConsPlusNonformat"/>
        <w:jc w:val="both"/>
      </w:pPr>
      <w:r>
        <w:t xml:space="preserve">                               ____________________________________________</w:t>
      </w:r>
    </w:p>
    <w:p w:rsidR="009A1EDB" w:rsidRDefault="009A1EDB" w:rsidP="009A1EDB">
      <w:pPr>
        <w:pStyle w:val="ConsPlusNonformat"/>
        <w:jc w:val="both"/>
      </w:pPr>
      <w:r>
        <w:t xml:space="preserve">                                   </w:t>
      </w:r>
      <w:proofErr w:type="gramStart"/>
      <w:r>
        <w:t>(указываются данные всех заявителей и их</w:t>
      </w:r>
      <w:proofErr w:type="gramEnd"/>
    </w:p>
    <w:p w:rsidR="009A1EDB" w:rsidRDefault="009A1EDB" w:rsidP="009A1EDB">
      <w:pPr>
        <w:pStyle w:val="ConsPlusNonformat"/>
        <w:jc w:val="both"/>
      </w:pPr>
      <w:r>
        <w:t xml:space="preserve">                                              представителей - при наличии)</w:t>
      </w:r>
    </w:p>
    <w:p w:rsidR="009A1EDB" w:rsidRDefault="009A1EDB" w:rsidP="009A1EDB">
      <w:pPr>
        <w:pStyle w:val="ConsPlusNonformat"/>
        <w:jc w:val="both"/>
      </w:pPr>
    </w:p>
    <w:p w:rsidR="009A1EDB" w:rsidRDefault="009A1EDB" w:rsidP="009A1EDB">
      <w:pPr>
        <w:pStyle w:val="ConsPlusNonformat"/>
        <w:jc w:val="both"/>
      </w:pPr>
      <w:r>
        <w:t xml:space="preserve">                                 Заявление</w:t>
      </w:r>
    </w:p>
    <w:p w:rsidR="009A1EDB" w:rsidRDefault="009A1EDB" w:rsidP="009A1EDB">
      <w:pPr>
        <w:pStyle w:val="ConsPlusNonformat"/>
        <w:jc w:val="both"/>
      </w:pPr>
      <w:r>
        <w:t xml:space="preserve">              о бесплатном предоставлении земельного участка</w:t>
      </w:r>
    </w:p>
    <w:p w:rsidR="009A1EDB" w:rsidRDefault="009A1EDB" w:rsidP="009A1EDB">
      <w:pPr>
        <w:pStyle w:val="ConsPlusNonformat"/>
        <w:jc w:val="both"/>
      </w:pPr>
      <w:r>
        <w:t xml:space="preserve">                на территории Тверской области членам семей</w:t>
      </w:r>
    </w:p>
    <w:p w:rsidR="009A1EDB" w:rsidRDefault="009A1EDB" w:rsidP="009A1EDB">
      <w:pPr>
        <w:pStyle w:val="ConsPlusNonformat"/>
        <w:jc w:val="both"/>
      </w:pPr>
      <w:r>
        <w:t xml:space="preserve">          военнослужащих, лиц, заключивших контракт о пребывании</w:t>
      </w:r>
    </w:p>
    <w:p w:rsidR="009A1EDB" w:rsidRDefault="009A1EDB" w:rsidP="009A1EDB">
      <w:pPr>
        <w:pStyle w:val="ConsPlusNonformat"/>
        <w:jc w:val="both"/>
      </w:pPr>
      <w:r>
        <w:t xml:space="preserve">         в добровольческом формировании, содействующем выполнению</w:t>
      </w:r>
    </w:p>
    <w:p w:rsidR="009A1EDB" w:rsidRDefault="009A1EDB" w:rsidP="009A1EDB">
      <w:pPr>
        <w:pStyle w:val="ConsPlusNonformat"/>
        <w:jc w:val="both"/>
      </w:pPr>
      <w:r>
        <w:t xml:space="preserve">       задач, возложенных на Вооруженные Силы Российской Федерации,</w:t>
      </w:r>
    </w:p>
    <w:p w:rsidR="009A1EDB" w:rsidRDefault="009A1EDB" w:rsidP="009A1EDB">
      <w:pPr>
        <w:pStyle w:val="ConsPlusNonformat"/>
        <w:jc w:val="both"/>
      </w:pPr>
      <w:r>
        <w:t xml:space="preserve">         и лиц, проходивших службу в войсках национальной гвардии</w:t>
      </w:r>
    </w:p>
    <w:p w:rsidR="009A1EDB" w:rsidRDefault="009A1EDB" w:rsidP="009A1EDB">
      <w:pPr>
        <w:pStyle w:val="ConsPlusNonformat"/>
        <w:jc w:val="both"/>
      </w:pPr>
      <w:r>
        <w:t xml:space="preserve">        Российской Федерации и </w:t>
      </w:r>
      <w:proofErr w:type="gramStart"/>
      <w:r>
        <w:t>имевших</w:t>
      </w:r>
      <w:proofErr w:type="gramEnd"/>
      <w:r>
        <w:t xml:space="preserve"> специальные звания полиции,</w:t>
      </w:r>
    </w:p>
    <w:p w:rsidR="009A1EDB" w:rsidRDefault="009A1EDB" w:rsidP="009A1EDB">
      <w:pPr>
        <w:pStyle w:val="ConsPlusNonformat"/>
        <w:jc w:val="both"/>
      </w:pPr>
      <w:r>
        <w:t xml:space="preserve">               </w:t>
      </w:r>
      <w:proofErr w:type="gramStart"/>
      <w:r>
        <w:t>удостоенных</w:t>
      </w:r>
      <w:proofErr w:type="gramEnd"/>
      <w:r>
        <w:t xml:space="preserve"> звания Героя Российской Федерации</w:t>
      </w:r>
    </w:p>
    <w:p w:rsidR="009A1EDB" w:rsidRDefault="009A1EDB" w:rsidP="009A1EDB">
      <w:pPr>
        <w:pStyle w:val="ConsPlusNonformat"/>
        <w:jc w:val="both"/>
      </w:pPr>
      <w:r>
        <w:t xml:space="preserve">              или </w:t>
      </w:r>
      <w:proofErr w:type="gramStart"/>
      <w:r>
        <w:t>награжденных</w:t>
      </w:r>
      <w:proofErr w:type="gramEnd"/>
      <w:r>
        <w:t xml:space="preserve"> орденами Российской Федерации</w:t>
      </w:r>
    </w:p>
    <w:p w:rsidR="009A1EDB" w:rsidRDefault="009A1EDB" w:rsidP="009A1EDB">
      <w:pPr>
        <w:pStyle w:val="ConsPlusNonformat"/>
        <w:jc w:val="both"/>
      </w:pPr>
      <w:r>
        <w:t xml:space="preserve">           за заслуги, проявленные в ходе участия </w:t>
      </w:r>
      <w:proofErr w:type="gramStart"/>
      <w:r>
        <w:t>в</w:t>
      </w:r>
      <w:proofErr w:type="gramEnd"/>
      <w:r>
        <w:t xml:space="preserve"> специальной</w:t>
      </w:r>
    </w:p>
    <w:p w:rsidR="009A1EDB" w:rsidRDefault="009A1EDB" w:rsidP="009A1EDB">
      <w:pPr>
        <w:pStyle w:val="ConsPlusNonformat"/>
        <w:jc w:val="both"/>
      </w:pPr>
      <w:r>
        <w:t xml:space="preserve">             военной операции, и </w:t>
      </w:r>
      <w:proofErr w:type="gramStart"/>
      <w:r>
        <w:t>являвшихся</w:t>
      </w:r>
      <w:proofErr w:type="gramEnd"/>
      <w:r>
        <w:t xml:space="preserve"> ветеранами боевых</w:t>
      </w:r>
    </w:p>
    <w:p w:rsidR="009A1EDB" w:rsidRDefault="009A1EDB" w:rsidP="009A1EDB">
      <w:pPr>
        <w:pStyle w:val="ConsPlusNonformat"/>
        <w:jc w:val="both"/>
      </w:pPr>
      <w:r>
        <w:t xml:space="preserve">              действий, погибших (умерших) вследствие увечья</w:t>
      </w:r>
    </w:p>
    <w:p w:rsidR="009A1EDB" w:rsidRDefault="009A1EDB" w:rsidP="009A1EDB">
      <w:pPr>
        <w:pStyle w:val="ConsPlusNonformat"/>
        <w:jc w:val="both"/>
      </w:pPr>
      <w:r>
        <w:t xml:space="preserve">          (ранения, травмы, контузии) или заболевания, </w:t>
      </w:r>
      <w:proofErr w:type="gramStart"/>
      <w:r>
        <w:t>полученных</w:t>
      </w:r>
      <w:proofErr w:type="gramEnd"/>
    </w:p>
    <w:p w:rsidR="009A1EDB" w:rsidRDefault="009A1EDB" w:rsidP="009A1EDB">
      <w:pPr>
        <w:pStyle w:val="ConsPlusNonformat"/>
        <w:jc w:val="both"/>
      </w:pPr>
      <w:r>
        <w:t xml:space="preserve">             ими в ходе участия в специальной военной операции</w:t>
      </w:r>
    </w:p>
    <w:p w:rsidR="009A1EDB" w:rsidRDefault="009A1EDB" w:rsidP="009A1EDB">
      <w:pPr>
        <w:pStyle w:val="ConsPlusNonformat"/>
        <w:jc w:val="both"/>
      </w:pPr>
    </w:p>
    <w:p w:rsidR="009A1EDB" w:rsidRDefault="009A1EDB" w:rsidP="009A1EDB">
      <w:pPr>
        <w:pStyle w:val="ConsPlusNonformat"/>
        <w:jc w:val="both"/>
      </w:pPr>
      <w:r>
        <w:t xml:space="preserve">    В соответствии с </w:t>
      </w:r>
      <w:hyperlink r:id="rId31" w:history="1">
        <w:r>
          <w:rPr>
            <w:color w:val="0000FF"/>
          </w:rPr>
          <w:t>подпунктом 7 статьи 39.5</w:t>
        </w:r>
      </w:hyperlink>
      <w:r>
        <w:t xml:space="preserve"> Земельного кодекса Российской</w:t>
      </w:r>
    </w:p>
    <w:p w:rsidR="009A1EDB" w:rsidRDefault="009A1EDB" w:rsidP="009A1EDB">
      <w:pPr>
        <w:pStyle w:val="ConsPlusNonformat"/>
        <w:jc w:val="both"/>
      </w:pPr>
      <w:r>
        <w:t xml:space="preserve">Федерации,  </w:t>
      </w:r>
      <w:hyperlink r:id="rId32" w:history="1">
        <w:r>
          <w:rPr>
            <w:color w:val="0000FF"/>
          </w:rPr>
          <w:t>Законом</w:t>
        </w:r>
      </w:hyperlink>
      <w:r>
        <w:t xml:space="preserve">  Тверской  области  от 25.12.2023 N 80-ЗО "О </w:t>
      </w:r>
      <w:proofErr w:type="gramStart"/>
      <w:r>
        <w:t>бесплатном</w:t>
      </w:r>
      <w:proofErr w:type="gramEnd"/>
    </w:p>
    <w:p w:rsidR="009A1EDB" w:rsidRDefault="009A1EDB" w:rsidP="009A1EDB">
      <w:pPr>
        <w:pStyle w:val="ConsPlusNonformat"/>
        <w:jc w:val="both"/>
      </w:pPr>
      <w:r>
        <w:lastRenderedPageBreak/>
        <w:t xml:space="preserve">предоставлении  земельных участков на территории Тверской области </w:t>
      </w:r>
      <w:proofErr w:type="gramStart"/>
      <w:r>
        <w:t>отдельным</w:t>
      </w:r>
      <w:proofErr w:type="gramEnd"/>
    </w:p>
    <w:p w:rsidR="009A1EDB" w:rsidRDefault="009A1EDB" w:rsidP="009A1EDB">
      <w:pPr>
        <w:pStyle w:val="ConsPlusNonformat"/>
        <w:jc w:val="both"/>
      </w:pPr>
      <w:r>
        <w:t xml:space="preserve">категориям  граждан  за  заслуги,  проявленные в ходе участия </w:t>
      </w:r>
      <w:proofErr w:type="gramStart"/>
      <w:r>
        <w:t>в</w:t>
      </w:r>
      <w:proofErr w:type="gramEnd"/>
      <w:r>
        <w:t xml:space="preserve"> специальной</w:t>
      </w:r>
    </w:p>
    <w:p w:rsidR="009A1EDB" w:rsidRDefault="009A1EDB" w:rsidP="009A1EDB">
      <w:pPr>
        <w:pStyle w:val="ConsPlusNonformat"/>
        <w:jc w:val="both"/>
      </w:pPr>
      <w:r>
        <w:t>военной   операции"   прошу    предоставить   бесплатно  земельный  участок</w:t>
      </w:r>
    </w:p>
    <w:p w:rsidR="009A1EDB" w:rsidRDefault="009A1EDB" w:rsidP="009A1EDB">
      <w:pPr>
        <w:pStyle w:val="ConsPlusNonformat"/>
        <w:jc w:val="both"/>
      </w:pPr>
      <w:r>
        <w:t>для    осуществления      индивидуального      жилищного      строительства</w:t>
      </w:r>
    </w:p>
    <w:p w:rsidR="009A1EDB" w:rsidRDefault="009A1EDB" w:rsidP="009A1EDB">
      <w:pPr>
        <w:pStyle w:val="ConsPlusNonformat"/>
        <w:jc w:val="both"/>
      </w:pPr>
      <w:r>
        <w:t>в ________________________________________________________________________,</w:t>
      </w:r>
    </w:p>
    <w:p w:rsidR="009A1EDB" w:rsidRDefault="009A1EDB" w:rsidP="009A1EDB">
      <w:pPr>
        <w:pStyle w:val="ConsPlusNonformat"/>
        <w:jc w:val="both"/>
      </w:pPr>
      <w:r>
        <w:t xml:space="preserve">        </w:t>
      </w:r>
      <w:proofErr w:type="gramStart"/>
      <w:r>
        <w:t>(собственность/общую совместную собственность/общую долевую</w:t>
      </w:r>
      <w:proofErr w:type="gramEnd"/>
    </w:p>
    <w:p w:rsidR="009A1EDB" w:rsidRDefault="009A1EDB" w:rsidP="009A1EDB">
      <w:pPr>
        <w:pStyle w:val="ConsPlusNonformat"/>
        <w:jc w:val="both"/>
      </w:pPr>
      <w:r>
        <w:t xml:space="preserve">       собственность в равных долях, либо указать иной размер долей</w:t>
      </w:r>
    </w:p>
    <w:p w:rsidR="009A1EDB" w:rsidRDefault="009A1EDB" w:rsidP="009A1EDB">
      <w:pPr>
        <w:pStyle w:val="ConsPlusNonformat"/>
        <w:jc w:val="both"/>
      </w:pPr>
      <w:r>
        <w:t xml:space="preserve">   в соответствии с соглашением между заявителями - указать </w:t>
      </w:r>
      <w:proofErr w:type="gramStart"/>
      <w:r>
        <w:t>нужное</w:t>
      </w:r>
      <w:proofErr w:type="gramEnd"/>
      <w:r>
        <w:t>) &lt;2&gt;</w:t>
      </w:r>
    </w:p>
    <w:p w:rsidR="009A1EDB" w:rsidRDefault="009A1EDB" w:rsidP="009A1EDB">
      <w:pPr>
        <w:pStyle w:val="ConsPlusNonformat"/>
        <w:jc w:val="both"/>
      </w:pPr>
      <w:r>
        <w:t>следующим членам семьи</w:t>
      </w:r>
    </w:p>
    <w:p w:rsidR="009A1EDB" w:rsidRDefault="009A1EDB" w:rsidP="009A1EDB">
      <w:pPr>
        <w:pStyle w:val="ConsPlusNonformat"/>
        <w:jc w:val="both"/>
      </w:pPr>
      <w:r>
        <w:t>___________________________________________________________________________</w:t>
      </w:r>
    </w:p>
    <w:p w:rsidR="009A1EDB" w:rsidRDefault="009A1EDB" w:rsidP="009A1EDB">
      <w:pPr>
        <w:pStyle w:val="ConsPlusNonformat"/>
        <w:jc w:val="both"/>
      </w:pPr>
      <w:proofErr w:type="gramStart"/>
      <w:r>
        <w:t>(военнослужащего/лица, заключившего контракт о пребывании в добровольческом</w:t>
      </w:r>
      <w:proofErr w:type="gramEnd"/>
    </w:p>
    <w:p w:rsidR="009A1EDB" w:rsidRDefault="009A1EDB" w:rsidP="009A1EDB">
      <w:pPr>
        <w:pStyle w:val="ConsPlusNonformat"/>
        <w:jc w:val="both"/>
      </w:pPr>
      <w:r>
        <w:t xml:space="preserve">формировании,  содействующем  выполнению  задач, возложенных на </w:t>
      </w:r>
      <w:proofErr w:type="gramStart"/>
      <w:r>
        <w:t>Вооруженные</w:t>
      </w:r>
      <w:proofErr w:type="gramEnd"/>
    </w:p>
    <w:p w:rsidR="009A1EDB" w:rsidRDefault="009A1EDB" w:rsidP="009A1EDB">
      <w:pPr>
        <w:pStyle w:val="ConsPlusNonformat"/>
        <w:jc w:val="both"/>
      </w:pPr>
      <w:r>
        <w:t>Силы  Российской Федерации/лица, проходившего службу в войсках национальной</w:t>
      </w:r>
    </w:p>
    <w:p w:rsidR="009A1EDB" w:rsidRDefault="009A1EDB" w:rsidP="009A1EDB">
      <w:pPr>
        <w:pStyle w:val="ConsPlusNonformat"/>
        <w:jc w:val="both"/>
      </w:pPr>
      <w:r>
        <w:t xml:space="preserve">гвардии  Российской  Федерации  и  </w:t>
      </w:r>
      <w:proofErr w:type="gramStart"/>
      <w:r>
        <w:t>имевшего</w:t>
      </w:r>
      <w:proofErr w:type="gramEnd"/>
      <w:r>
        <w:t xml:space="preserve">  специальное  звание  полиции -</w:t>
      </w:r>
    </w:p>
    <w:p w:rsidR="009A1EDB" w:rsidRDefault="009A1EDB" w:rsidP="009A1EDB">
      <w:pPr>
        <w:pStyle w:val="ConsPlusNonformat"/>
        <w:jc w:val="both"/>
      </w:pPr>
      <w:r>
        <w:t>указать нужное)</w:t>
      </w:r>
    </w:p>
    <w:p w:rsidR="009A1EDB" w:rsidRDefault="009A1EDB" w:rsidP="009A1EDB">
      <w:pPr>
        <w:pStyle w:val="ConsPlusNonformat"/>
        <w:jc w:val="both"/>
      </w:pPr>
      <w:r>
        <w:t>__________________________________________________________________________,</w:t>
      </w:r>
    </w:p>
    <w:p w:rsidR="009A1EDB" w:rsidRDefault="009A1EDB" w:rsidP="009A1EDB">
      <w:pPr>
        <w:pStyle w:val="ConsPlusNonformat"/>
        <w:jc w:val="both"/>
      </w:pPr>
      <w:proofErr w:type="gramStart"/>
      <w:r>
        <w:t>(удостоенного   звания  Героя  Российской  Федерации/награжденного  орденом</w:t>
      </w:r>
      <w:proofErr w:type="gramEnd"/>
    </w:p>
    <w:p w:rsidR="009A1EDB" w:rsidRDefault="009A1EDB" w:rsidP="009A1EDB">
      <w:pPr>
        <w:pStyle w:val="ConsPlusNonformat"/>
        <w:jc w:val="both"/>
      </w:pPr>
      <w:r>
        <w:t xml:space="preserve">Российской  Федерации  за заслуги, проявленные в ходе участия </w:t>
      </w:r>
      <w:proofErr w:type="gramStart"/>
      <w:r>
        <w:t>в</w:t>
      </w:r>
      <w:proofErr w:type="gramEnd"/>
      <w:r>
        <w:t xml:space="preserve"> специальной</w:t>
      </w:r>
    </w:p>
    <w:p w:rsidR="009A1EDB" w:rsidRDefault="009A1EDB" w:rsidP="009A1EDB">
      <w:pPr>
        <w:pStyle w:val="ConsPlusNonformat"/>
        <w:jc w:val="both"/>
      </w:pPr>
      <w:r>
        <w:t xml:space="preserve">военной операции - указать </w:t>
      </w:r>
      <w:proofErr w:type="gramStart"/>
      <w:r>
        <w:t>нужное</w:t>
      </w:r>
      <w:proofErr w:type="gramEnd"/>
      <w:r>
        <w:t>)</w:t>
      </w:r>
    </w:p>
    <w:p w:rsidR="009A1EDB" w:rsidRDefault="009A1EDB" w:rsidP="009A1EDB">
      <w:pPr>
        <w:pStyle w:val="ConsPlusNonformat"/>
        <w:jc w:val="both"/>
      </w:pPr>
    </w:p>
    <w:p w:rsidR="009A1EDB" w:rsidRDefault="009A1EDB" w:rsidP="009A1EDB">
      <w:pPr>
        <w:pStyle w:val="ConsPlusNonformat"/>
        <w:jc w:val="both"/>
      </w:pPr>
      <w:r>
        <w:t>и    являвшегося   ветераном    боевых   действий,   погибшего   (умершего)</w:t>
      </w:r>
    </w:p>
    <w:p w:rsidR="009A1EDB" w:rsidRDefault="009A1EDB" w:rsidP="009A1EDB">
      <w:pPr>
        <w:pStyle w:val="ConsPlusNonformat"/>
        <w:jc w:val="both"/>
      </w:pPr>
      <w:r>
        <w:t>"___" ________ 20__ г. вследствие   увечья  (ранения,   травмы,   контузии)</w:t>
      </w:r>
    </w:p>
    <w:p w:rsidR="009A1EDB" w:rsidRDefault="009A1EDB" w:rsidP="009A1EDB">
      <w:pPr>
        <w:pStyle w:val="ConsPlusNonformat"/>
        <w:jc w:val="both"/>
      </w:pPr>
      <w:r>
        <w:t xml:space="preserve">или  заболевания,  </w:t>
      </w:r>
      <w:proofErr w:type="gramStart"/>
      <w:r>
        <w:t>полученных</w:t>
      </w:r>
      <w:proofErr w:type="gramEnd"/>
      <w:r>
        <w:t xml:space="preserve">  им  в  ходе  участия  в  специальной военной</w:t>
      </w:r>
    </w:p>
    <w:p w:rsidR="009A1EDB" w:rsidRDefault="009A1EDB" w:rsidP="009A1EDB">
      <w:pPr>
        <w:pStyle w:val="ConsPlusNonformat"/>
        <w:jc w:val="both"/>
      </w:pPr>
      <w:r>
        <w:t>операции ________________________________, (далее - погибший участник СВО):</w:t>
      </w:r>
    </w:p>
    <w:p w:rsidR="009A1EDB" w:rsidRDefault="009A1EDB" w:rsidP="009A1EDB">
      <w:pPr>
        <w:pStyle w:val="ConsPlusNonformat"/>
        <w:jc w:val="both"/>
      </w:pPr>
      <w:r>
        <w:t xml:space="preserve">             </w:t>
      </w:r>
      <w:proofErr w:type="gramStart"/>
      <w:r>
        <w:t>(фамилия, имя, отчество</w:t>
      </w:r>
      <w:proofErr w:type="gramEnd"/>
    </w:p>
    <w:p w:rsidR="009A1EDB" w:rsidRDefault="009A1EDB" w:rsidP="009A1EDB">
      <w:pPr>
        <w:pStyle w:val="ConsPlusNonformat"/>
        <w:jc w:val="both"/>
      </w:pPr>
      <w:r>
        <w:t xml:space="preserve">          (при наличии), дата рождения)</w:t>
      </w:r>
    </w:p>
    <w:p w:rsidR="009A1EDB" w:rsidRDefault="009A1EDB" w:rsidP="009A1EDB">
      <w:pPr>
        <w:pStyle w:val="ConsPlusNonformat"/>
        <w:jc w:val="both"/>
      </w:pPr>
      <w:r>
        <w:t>1. _______________________________________________________________________;</w:t>
      </w:r>
    </w:p>
    <w:p w:rsidR="009A1EDB" w:rsidRDefault="009A1EDB" w:rsidP="009A1EDB">
      <w:pPr>
        <w:pStyle w:val="ConsPlusNonformat"/>
        <w:jc w:val="both"/>
      </w:pPr>
      <w:r>
        <w:t xml:space="preserve">    </w:t>
      </w:r>
      <w:proofErr w:type="gramStart"/>
      <w:r>
        <w:t>(степень родства, фамилия, имя, отчество (при наличии), дата рождения,</w:t>
      </w:r>
      <w:proofErr w:type="gramEnd"/>
    </w:p>
    <w:p w:rsidR="009A1EDB" w:rsidRDefault="009A1EDB" w:rsidP="009A1EDB">
      <w:pPr>
        <w:pStyle w:val="ConsPlusNonformat"/>
        <w:jc w:val="both"/>
      </w:pPr>
      <w:r>
        <w:t xml:space="preserve">                          адрес места жительства)</w:t>
      </w:r>
    </w:p>
    <w:p w:rsidR="009A1EDB" w:rsidRDefault="009A1EDB" w:rsidP="009A1EDB">
      <w:pPr>
        <w:pStyle w:val="ConsPlusNonformat"/>
        <w:jc w:val="both"/>
      </w:pPr>
      <w:r>
        <w:t>2. _______________________________________________________________________;</w:t>
      </w:r>
    </w:p>
    <w:p w:rsidR="009A1EDB" w:rsidRDefault="009A1EDB" w:rsidP="009A1EDB">
      <w:pPr>
        <w:pStyle w:val="ConsPlusNonformat"/>
        <w:jc w:val="both"/>
      </w:pPr>
      <w:r>
        <w:t>3. _______________________________________________________________________;</w:t>
      </w:r>
    </w:p>
    <w:p w:rsidR="009A1EDB" w:rsidRDefault="009A1EDB" w:rsidP="009A1EDB">
      <w:pPr>
        <w:pStyle w:val="ConsPlusNonformat"/>
        <w:jc w:val="both"/>
      </w:pPr>
      <w:r>
        <w:t>4. _______________________________________________________________________.</w:t>
      </w:r>
    </w:p>
    <w:p w:rsidR="009A1EDB" w:rsidRDefault="009A1EDB" w:rsidP="009A1EDB">
      <w:pPr>
        <w:pStyle w:val="ConsPlusNonformat"/>
        <w:jc w:val="both"/>
      </w:pPr>
      <w:r>
        <w:t xml:space="preserve">    На  день  гибели (смерти) вследствие увечья (ранения, травмы, контузии)</w:t>
      </w:r>
    </w:p>
    <w:p w:rsidR="009A1EDB" w:rsidRDefault="009A1EDB" w:rsidP="009A1EDB">
      <w:pPr>
        <w:pStyle w:val="ConsPlusNonformat"/>
        <w:jc w:val="both"/>
      </w:pPr>
      <w:r>
        <w:t xml:space="preserve">или  заболевания,  </w:t>
      </w:r>
      <w:proofErr w:type="gramStart"/>
      <w:r>
        <w:t>полученных</w:t>
      </w:r>
      <w:proofErr w:type="gramEnd"/>
      <w:r>
        <w:t xml:space="preserve">  им  в  ходе  участия  в  специальной военной</w:t>
      </w:r>
    </w:p>
    <w:p w:rsidR="009A1EDB" w:rsidRDefault="009A1EDB" w:rsidP="009A1EDB">
      <w:pPr>
        <w:pStyle w:val="ConsPlusNonformat"/>
        <w:jc w:val="both"/>
      </w:pPr>
      <w:r>
        <w:t>операции, - "___"_________ 20___ г.  погибший  участник специальной военной</w:t>
      </w:r>
    </w:p>
    <w:p w:rsidR="009A1EDB" w:rsidRDefault="009A1EDB" w:rsidP="009A1EDB">
      <w:pPr>
        <w:pStyle w:val="ConsPlusNonformat"/>
        <w:jc w:val="both"/>
      </w:pPr>
      <w:r>
        <w:t>операции бы</w:t>
      </w:r>
      <w:proofErr w:type="gramStart"/>
      <w:r>
        <w:t>л(</w:t>
      </w:r>
      <w:proofErr w:type="gramEnd"/>
      <w:r>
        <w:t>а) зарегистрирован(а):</w:t>
      </w:r>
    </w:p>
    <w:p w:rsidR="009A1EDB" w:rsidRDefault="009A1EDB" w:rsidP="009A1EDB">
      <w:pPr>
        <w:pStyle w:val="ConsPlusNonformat"/>
        <w:jc w:val="both"/>
      </w:pPr>
      <w:r>
        <w:t xml:space="preserve">    по месту жительства по адресу:</w:t>
      </w:r>
    </w:p>
    <w:p w:rsidR="009A1EDB" w:rsidRDefault="009A1EDB" w:rsidP="009A1EDB">
      <w:pPr>
        <w:pStyle w:val="ConsPlusNonformat"/>
        <w:jc w:val="both"/>
      </w:pPr>
      <w:r>
        <w:t xml:space="preserve">    ______________________________________________________________________;</w:t>
      </w:r>
    </w:p>
    <w:p w:rsidR="009A1EDB" w:rsidRDefault="009A1EDB" w:rsidP="009A1EDB">
      <w:pPr>
        <w:pStyle w:val="ConsPlusNonformat"/>
        <w:jc w:val="both"/>
      </w:pPr>
      <w:r>
        <w:t xml:space="preserve">    по месту пребывания по адресу:</w:t>
      </w:r>
    </w:p>
    <w:p w:rsidR="009A1EDB" w:rsidRDefault="009A1EDB" w:rsidP="009A1EDB">
      <w:pPr>
        <w:pStyle w:val="ConsPlusNonformat"/>
        <w:jc w:val="both"/>
      </w:pPr>
      <w:r>
        <w:t xml:space="preserve">    ______________________________________________________________________.</w:t>
      </w:r>
    </w:p>
    <w:p w:rsidR="009A1EDB" w:rsidRDefault="009A1EDB" w:rsidP="009A1EDB">
      <w:pPr>
        <w:pStyle w:val="ConsPlusNonformat"/>
        <w:jc w:val="both"/>
      </w:pPr>
    </w:p>
    <w:p w:rsidR="009A1EDB" w:rsidRDefault="009A1EDB" w:rsidP="009A1EDB">
      <w:pPr>
        <w:pStyle w:val="ConsPlusNonformat"/>
        <w:jc w:val="both"/>
      </w:pPr>
      <w:r>
        <w:t xml:space="preserve">    К настоящему заявлению прилагаю следующие документы:</w:t>
      </w:r>
    </w:p>
    <w:p w:rsidR="009A1EDB" w:rsidRDefault="009A1EDB" w:rsidP="009A1EDB">
      <w:pPr>
        <w:pStyle w:val="ConsPlusNonformat"/>
        <w:jc w:val="both"/>
      </w:pPr>
      <w:r>
        <w:t xml:space="preserve">    1) _________________________________________________ на __ </w:t>
      </w:r>
      <w:proofErr w:type="gramStart"/>
      <w:r>
        <w:t>л</w:t>
      </w:r>
      <w:proofErr w:type="gramEnd"/>
      <w:r>
        <w:t>. в 1 экз.;</w:t>
      </w:r>
    </w:p>
    <w:p w:rsidR="009A1EDB" w:rsidRDefault="009A1EDB" w:rsidP="009A1EDB">
      <w:pPr>
        <w:pStyle w:val="ConsPlusNonformat"/>
        <w:jc w:val="both"/>
      </w:pPr>
      <w:r>
        <w:t xml:space="preserve">    2) _________________________________________________ на __ </w:t>
      </w:r>
      <w:proofErr w:type="gramStart"/>
      <w:r>
        <w:t>л</w:t>
      </w:r>
      <w:proofErr w:type="gramEnd"/>
      <w:r>
        <w:t>. в 1 экз.;</w:t>
      </w:r>
    </w:p>
    <w:p w:rsidR="009A1EDB" w:rsidRDefault="009A1EDB" w:rsidP="009A1EDB">
      <w:pPr>
        <w:pStyle w:val="ConsPlusNonformat"/>
        <w:jc w:val="both"/>
      </w:pPr>
      <w:r>
        <w:t xml:space="preserve">    3) _________________________________________________ на __ </w:t>
      </w:r>
      <w:proofErr w:type="gramStart"/>
      <w:r>
        <w:t>л</w:t>
      </w:r>
      <w:proofErr w:type="gramEnd"/>
      <w:r>
        <w:t>. в 1 экз.;</w:t>
      </w:r>
    </w:p>
    <w:p w:rsidR="009A1EDB" w:rsidRDefault="009A1EDB" w:rsidP="009A1EDB">
      <w:pPr>
        <w:pStyle w:val="ConsPlusNonformat"/>
        <w:jc w:val="both"/>
      </w:pPr>
      <w:r>
        <w:t xml:space="preserve">    4) __________________________________________________ на __ </w:t>
      </w:r>
      <w:proofErr w:type="gramStart"/>
      <w:r>
        <w:t>л</w:t>
      </w:r>
      <w:proofErr w:type="gramEnd"/>
      <w:r>
        <w:t>. в 1 экз.</w:t>
      </w:r>
    </w:p>
    <w:p w:rsidR="009A1EDB" w:rsidRDefault="009A1EDB" w:rsidP="009A1EDB">
      <w:pPr>
        <w:pStyle w:val="ConsPlusNonformat"/>
        <w:jc w:val="both"/>
      </w:pPr>
    </w:p>
    <w:p w:rsidR="009A1EDB" w:rsidRDefault="009A1EDB" w:rsidP="009A1EDB">
      <w:pPr>
        <w:pStyle w:val="ConsPlusNonformat"/>
        <w:jc w:val="both"/>
      </w:pPr>
      <w:r>
        <w:t xml:space="preserve">    Согласие    на    обработку   и   использование   персональных   данных</w:t>
      </w:r>
    </w:p>
    <w:p w:rsidR="009A1EDB" w:rsidRDefault="009A1EDB" w:rsidP="009A1EDB">
      <w:pPr>
        <w:pStyle w:val="ConsPlusNonformat"/>
        <w:jc w:val="both"/>
      </w:pPr>
      <w:r>
        <w:t>представляется каждым совершеннолетним дееспособным членом семьи.</w:t>
      </w:r>
    </w:p>
    <w:p w:rsidR="009A1EDB" w:rsidRDefault="009A1EDB" w:rsidP="009A1EDB">
      <w:pPr>
        <w:pStyle w:val="ConsPlusNonformat"/>
        <w:jc w:val="both"/>
      </w:pPr>
      <w:r>
        <w:t xml:space="preserve">    Достоверность  представленных  сведений, указанных в заявлении, а также</w:t>
      </w:r>
    </w:p>
    <w:p w:rsidR="009A1EDB" w:rsidRDefault="009A1EDB" w:rsidP="009A1EDB">
      <w:pPr>
        <w:pStyle w:val="ConsPlusNonformat"/>
        <w:jc w:val="both"/>
      </w:pPr>
      <w:r>
        <w:t>информированность    заявителя    об   ответственности   за   достоверность</w:t>
      </w:r>
    </w:p>
    <w:p w:rsidR="009A1EDB" w:rsidRDefault="009A1EDB" w:rsidP="009A1EDB">
      <w:pPr>
        <w:pStyle w:val="ConsPlusNonformat"/>
        <w:jc w:val="both"/>
      </w:pPr>
      <w:proofErr w:type="gramStart"/>
      <w:r>
        <w:t>представленных  сведений  подтверждаются  подписью заявителя (представителя</w:t>
      </w:r>
      <w:proofErr w:type="gramEnd"/>
    </w:p>
    <w:p w:rsidR="009A1EDB" w:rsidRDefault="009A1EDB" w:rsidP="009A1EDB">
      <w:pPr>
        <w:pStyle w:val="ConsPlusNonformat"/>
        <w:jc w:val="both"/>
      </w:pPr>
      <w:r>
        <w:t>заявителя).</w:t>
      </w:r>
    </w:p>
    <w:p w:rsidR="009A1EDB" w:rsidRDefault="009A1EDB" w:rsidP="009A1EDB">
      <w:pPr>
        <w:pStyle w:val="ConsPlusNonformat"/>
        <w:jc w:val="both"/>
      </w:pPr>
    </w:p>
    <w:p w:rsidR="009A1EDB" w:rsidRDefault="009A1EDB" w:rsidP="009A1EDB">
      <w:pPr>
        <w:pStyle w:val="ConsPlusNonformat"/>
        <w:jc w:val="both"/>
      </w:pPr>
      <w:r>
        <w:t>Заявитель (представитель заявителя)</w:t>
      </w:r>
    </w:p>
    <w:p w:rsidR="009A1EDB" w:rsidRDefault="009A1EDB" w:rsidP="009A1EDB">
      <w:pPr>
        <w:pStyle w:val="ConsPlusNonformat"/>
        <w:jc w:val="both"/>
      </w:pPr>
      <w:r>
        <w:t>"___________"   ___________________________________________________________</w:t>
      </w:r>
    </w:p>
    <w:p w:rsidR="009A1EDB" w:rsidRDefault="009A1EDB" w:rsidP="009A1EDB">
      <w:pPr>
        <w:pStyle w:val="ConsPlusNonformat"/>
        <w:jc w:val="both"/>
      </w:pPr>
      <w:r>
        <w:t xml:space="preserve">  (подпись)                (фамилия, имя, отчество (при наличии))</w:t>
      </w:r>
    </w:p>
    <w:p w:rsidR="009A1EDB" w:rsidRDefault="009A1EDB" w:rsidP="009A1EDB">
      <w:pPr>
        <w:pStyle w:val="ConsPlusNonformat"/>
        <w:jc w:val="both"/>
      </w:pPr>
      <w:r>
        <w:t>"___________"   ___________________________________________________________</w:t>
      </w:r>
    </w:p>
    <w:p w:rsidR="009A1EDB" w:rsidRDefault="009A1EDB" w:rsidP="009A1EDB">
      <w:pPr>
        <w:pStyle w:val="ConsPlusNonformat"/>
        <w:jc w:val="both"/>
      </w:pPr>
      <w:r>
        <w:t xml:space="preserve">  (подпись)                (фамилия, имя, отчество (при наличии))</w:t>
      </w:r>
    </w:p>
    <w:p w:rsidR="009A1EDB" w:rsidRDefault="009A1EDB" w:rsidP="009A1EDB">
      <w:pPr>
        <w:pStyle w:val="ConsPlusNonformat"/>
        <w:jc w:val="both"/>
      </w:pPr>
      <w:proofErr w:type="gramStart"/>
      <w:r>
        <w:t>(заявление  подписывают  все   совершеннолетние   дееспособные  члены семьи</w:t>
      </w:r>
      <w:proofErr w:type="gramEnd"/>
    </w:p>
    <w:p w:rsidR="009A1EDB" w:rsidRDefault="009A1EDB" w:rsidP="009A1EDB">
      <w:pPr>
        <w:pStyle w:val="ConsPlusNonformat"/>
        <w:jc w:val="both"/>
      </w:pPr>
      <w:r>
        <w:t>или представитель (представители) заявителей) &lt;3&gt;</w:t>
      </w:r>
    </w:p>
    <w:p w:rsidR="009A1EDB" w:rsidRDefault="009A1EDB" w:rsidP="009A1EDB">
      <w:pPr>
        <w:pStyle w:val="ConsPlusNonformat"/>
        <w:jc w:val="both"/>
      </w:pPr>
    </w:p>
    <w:p w:rsidR="009A1EDB" w:rsidRDefault="009A1EDB" w:rsidP="009A1EDB">
      <w:pPr>
        <w:pStyle w:val="ConsPlusNonformat"/>
        <w:jc w:val="both"/>
      </w:pPr>
      <w:r>
        <w:t>Контактный телефон: ____________________</w:t>
      </w:r>
    </w:p>
    <w:p w:rsidR="009A1EDB" w:rsidRDefault="009A1EDB" w:rsidP="009A1EDB">
      <w:pPr>
        <w:pStyle w:val="ConsPlusNonformat"/>
        <w:jc w:val="both"/>
      </w:pPr>
    </w:p>
    <w:p w:rsidR="009A1EDB" w:rsidRDefault="009A1EDB" w:rsidP="009A1EDB">
      <w:pPr>
        <w:pStyle w:val="ConsPlusNonformat"/>
        <w:jc w:val="both"/>
      </w:pPr>
      <w:r>
        <w:lastRenderedPageBreak/>
        <w:t xml:space="preserve">"___" ___________ _____ </w:t>
      </w:r>
      <w:proofErr w:type="gramStart"/>
      <w:r>
        <w:t>г</w:t>
      </w:r>
      <w:proofErr w:type="gramEnd"/>
      <w:r>
        <w:t>.</w:t>
      </w:r>
    </w:p>
    <w:p w:rsidR="009A1EDB" w:rsidRDefault="009A1EDB" w:rsidP="009A1EDB">
      <w:pPr>
        <w:pStyle w:val="ConsPlusNormal"/>
        <w:ind w:firstLine="540"/>
        <w:jc w:val="both"/>
      </w:pPr>
      <w:r>
        <w:t>--------------------------------</w:t>
      </w:r>
    </w:p>
    <w:p w:rsidR="009A1EDB" w:rsidRDefault="009A1EDB" w:rsidP="009A1EDB">
      <w:pPr>
        <w:pStyle w:val="ConsPlusNormal"/>
        <w:spacing w:before="240"/>
        <w:ind w:firstLine="540"/>
        <w:jc w:val="both"/>
      </w:pPr>
      <w:r>
        <w:t>&lt;1</w:t>
      </w:r>
      <w:proofErr w:type="gramStart"/>
      <w:r>
        <w:t>&gt; З</w:t>
      </w:r>
      <w:proofErr w:type="gramEnd"/>
      <w:r>
        <w:t>аполняется в случае, если документы подаются представителем заявителя.</w:t>
      </w:r>
    </w:p>
    <w:p w:rsidR="009A1EDB" w:rsidRDefault="009A1EDB" w:rsidP="009A1EDB">
      <w:pPr>
        <w:pStyle w:val="ConsPlusNormal"/>
        <w:spacing w:before="240"/>
        <w:ind w:firstLine="540"/>
        <w:jc w:val="both"/>
      </w:pPr>
      <w:r>
        <w:t>&lt;2</w:t>
      </w:r>
      <w:proofErr w:type="gramStart"/>
      <w:r>
        <w:t>&gt; В</w:t>
      </w:r>
      <w:proofErr w:type="gramEnd"/>
      <w:r>
        <w:t xml:space="preserve"> случае, если соглашением между заявителями определены доли в праве общей собственности.</w:t>
      </w:r>
    </w:p>
    <w:p w:rsidR="009A1EDB" w:rsidRDefault="009A1EDB" w:rsidP="009A1EDB">
      <w:pPr>
        <w:pStyle w:val="ConsPlusNormal"/>
        <w:spacing w:before="240"/>
        <w:ind w:firstLine="540"/>
        <w:jc w:val="both"/>
      </w:pPr>
      <w:r>
        <w:t>&lt;3</w:t>
      </w:r>
      <w:proofErr w:type="gramStart"/>
      <w:r>
        <w:t>&gt; З</w:t>
      </w:r>
      <w:proofErr w:type="gramEnd"/>
      <w:r>
        <w:t>а несовершеннолетних и (или) недееспособных лиц заявление подписывают их законные представители.</w:t>
      </w:r>
    </w:p>
    <w:p w:rsidR="009A1EDB" w:rsidRDefault="009A1EDB" w:rsidP="009A1EDB">
      <w:pPr>
        <w:pStyle w:val="ConsPlusNormal"/>
        <w:jc w:val="both"/>
      </w:pPr>
    </w:p>
    <w:p w:rsidR="009A1EDB" w:rsidRDefault="009A1EDB" w:rsidP="009A1EDB">
      <w:pPr>
        <w:pStyle w:val="ConsPlusNormal"/>
        <w:jc w:val="both"/>
      </w:pPr>
    </w:p>
    <w:p w:rsidR="009A1EDB" w:rsidRPr="00085CF1" w:rsidRDefault="009A1EDB" w:rsidP="009A1EDB">
      <w:pPr>
        <w:pStyle w:val="ConsPlusNormal"/>
        <w:spacing w:before="240"/>
        <w:ind w:firstLine="540"/>
        <w:contextualSpacing/>
        <w:jc w:val="both"/>
      </w:pPr>
    </w:p>
    <w:p w:rsidR="00C40D25" w:rsidRPr="00085CF1" w:rsidRDefault="00C40D25" w:rsidP="00C40D25">
      <w:pPr>
        <w:pStyle w:val="ConsPlusNonformat"/>
        <w:jc w:val="center"/>
        <w:rPr>
          <w:rFonts w:ascii="Times New Roman" w:hAnsi="Times New Roman" w:cs="Times New Roman"/>
          <w:sz w:val="24"/>
          <w:szCs w:val="24"/>
        </w:rPr>
      </w:pPr>
    </w:p>
    <w:p w:rsidR="00C40D25" w:rsidRPr="00085CF1" w:rsidRDefault="00C40D25" w:rsidP="00C40D25">
      <w:pPr>
        <w:rPr>
          <w:sz w:val="24"/>
          <w:szCs w:val="24"/>
        </w:rPr>
      </w:pPr>
    </w:p>
    <w:p w:rsidR="00C40D25" w:rsidRDefault="00C40D25" w:rsidP="00C40D25">
      <w:bookmarkStart w:id="6" w:name="_GoBack"/>
      <w:bookmarkEnd w:id="6"/>
    </w:p>
    <w:p w:rsidR="00C40D25" w:rsidRDefault="00C40D25" w:rsidP="00C40D25"/>
    <w:p w:rsidR="00A463BC" w:rsidRDefault="00A463BC"/>
    <w:sectPr w:rsidR="00A463BC" w:rsidSect="00B641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40D25"/>
    <w:rsid w:val="0000272B"/>
    <w:rsid w:val="0000280C"/>
    <w:rsid w:val="000231ED"/>
    <w:rsid w:val="000835AC"/>
    <w:rsid w:val="001A2FA8"/>
    <w:rsid w:val="001B02D4"/>
    <w:rsid w:val="00224F7D"/>
    <w:rsid w:val="00226155"/>
    <w:rsid w:val="002E1BD6"/>
    <w:rsid w:val="00365D99"/>
    <w:rsid w:val="00411871"/>
    <w:rsid w:val="00427A28"/>
    <w:rsid w:val="00451297"/>
    <w:rsid w:val="004700B2"/>
    <w:rsid w:val="004760C3"/>
    <w:rsid w:val="005239B0"/>
    <w:rsid w:val="00541A76"/>
    <w:rsid w:val="0058656F"/>
    <w:rsid w:val="00590251"/>
    <w:rsid w:val="00591F70"/>
    <w:rsid w:val="005F05FE"/>
    <w:rsid w:val="006A0061"/>
    <w:rsid w:val="006C215E"/>
    <w:rsid w:val="007F3B92"/>
    <w:rsid w:val="008451EF"/>
    <w:rsid w:val="00892ACC"/>
    <w:rsid w:val="008F3D75"/>
    <w:rsid w:val="0093366A"/>
    <w:rsid w:val="00941B2D"/>
    <w:rsid w:val="0096568E"/>
    <w:rsid w:val="009978A4"/>
    <w:rsid w:val="009A1EDB"/>
    <w:rsid w:val="00A463BC"/>
    <w:rsid w:val="00B64198"/>
    <w:rsid w:val="00C40D25"/>
    <w:rsid w:val="00CC04DD"/>
    <w:rsid w:val="00D527AB"/>
    <w:rsid w:val="00E430CA"/>
    <w:rsid w:val="00F7042E"/>
    <w:rsid w:val="00FB18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D2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0D25"/>
    <w:rPr>
      <w:color w:val="0563C1" w:themeColor="hyperlink"/>
      <w:u w:val="single"/>
    </w:rPr>
  </w:style>
  <w:style w:type="paragraph" w:styleId="a4">
    <w:name w:val="Normal (Web)"/>
    <w:basedOn w:val="a"/>
    <w:uiPriority w:val="99"/>
    <w:unhideWhenUsed/>
    <w:rsid w:val="00C40D25"/>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rsid w:val="00C40D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40D2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C40D2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318&amp;date=06.08.2024&amp;dst=1246&amp;field=134" TargetMode="External"/><Relationship Id="rId13" Type="http://schemas.openxmlformats.org/officeDocument/2006/relationships/hyperlink" Target="https://login.consultant.ru/link/?req=doc&amp;base=LAW&amp;n=480453&amp;date=06.08.2024" TargetMode="External"/><Relationship Id="rId18" Type="http://schemas.openxmlformats.org/officeDocument/2006/relationships/hyperlink" Target="https://login.consultant.ru/link/?req=doc&amp;base=LAW&amp;n=454318&amp;date=06.08.2024&amp;dst=463&amp;field=134" TargetMode="External"/><Relationship Id="rId26" Type="http://schemas.openxmlformats.org/officeDocument/2006/relationships/hyperlink" Target="https://login.consultant.ru/link/?req=doc&amp;base=LAW&amp;n=389741&amp;date=29.10.2021&amp;dst=290&amp;field=134" TargetMode="External"/><Relationship Id="rId3" Type="http://schemas.openxmlformats.org/officeDocument/2006/relationships/settings" Target="settings.xml"/><Relationship Id="rId21" Type="http://schemas.openxmlformats.org/officeDocument/2006/relationships/hyperlink" Target="https://login.consultant.ru/link/?req=doc&amp;base=LAW&amp;n=454305&amp;date=06.08.2024" TargetMode="External"/><Relationship Id="rId34" Type="http://schemas.openxmlformats.org/officeDocument/2006/relationships/theme" Target="theme/theme1.xml"/><Relationship Id="rId7" Type="http://schemas.openxmlformats.org/officeDocument/2006/relationships/hyperlink" Target="https://login.consultant.ru/link/?req=doc&amp;base=LAW&amp;n=477226&amp;date=06.08.2024&amp;dst=100017&amp;field=134" TargetMode="External"/><Relationship Id="rId12" Type="http://schemas.openxmlformats.org/officeDocument/2006/relationships/hyperlink" Target="https://login.consultant.ru/link/?req=doc&amp;base=LAW&amp;n=454305&amp;date=06.08.2024" TargetMode="External"/><Relationship Id="rId17" Type="http://schemas.openxmlformats.org/officeDocument/2006/relationships/hyperlink" Target="https://login.consultant.ru/link/?req=doc&amp;base=LAW&amp;n=454318&amp;date=06.08.2024&amp;dst=1246&amp;field=134" TargetMode="External"/><Relationship Id="rId25" Type="http://schemas.openxmlformats.org/officeDocument/2006/relationships/hyperlink" Target="https://login.consultant.ru/link/?req=doc&amp;base=LAW&amp;n=454812&amp;date=21.03.2024&amp;dst=463&amp;field=13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LAW436&amp;n=120120&amp;date=06.08.2024" TargetMode="External"/><Relationship Id="rId20" Type="http://schemas.openxmlformats.org/officeDocument/2006/relationships/hyperlink" Target="https://login.consultant.ru/link/?req=doc&amp;base=LAW&amp;n=454318&amp;date=06.08.2024&amp;dst=463&amp;field=134" TargetMode="External"/><Relationship Id="rId29" Type="http://schemas.openxmlformats.org/officeDocument/2006/relationships/hyperlink" Target="https://login.consultant.ru/link/?req=doc&amp;base=LAW&amp;n=454318&amp;date=06.08.2024&amp;dst=463&amp;field=134" TargetMode="External"/><Relationship Id="rId1" Type="http://schemas.openxmlformats.org/officeDocument/2006/relationships/numbering" Target="numbering.xml"/><Relationship Id="rId6" Type="http://schemas.openxmlformats.org/officeDocument/2006/relationships/hyperlink" Target="consultantplus://offline/ref=97F879CFB58D311C7B65CA2DE721C29FFEBA001B18AC1297662C9ED423u9N" TargetMode="External"/><Relationship Id="rId11" Type="http://schemas.openxmlformats.org/officeDocument/2006/relationships/hyperlink" Target="https://login.consultant.ru/link/?req=doc&amp;base=LAW&amp;n=454318&amp;date=06.08.2024&amp;dst=463&amp;field=134" TargetMode="External"/><Relationship Id="rId24" Type="http://schemas.openxmlformats.org/officeDocument/2006/relationships/hyperlink" Target="https://login.consultant.ru/link/?req=doc&amp;base=LAW&amp;n=454812&amp;date=21.03.2024&amp;dst=1246&amp;field=134" TargetMode="External"/><Relationship Id="rId32" Type="http://schemas.openxmlformats.org/officeDocument/2006/relationships/hyperlink" Target="https://login.consultant.ru/link/?req=doc&amp;base=RLAW436&amp;n=120120&amp;date=06.08.2024" TargetMode="External"/><Relationship Id="rId5" Type="http://schemas.openxmlformats.org/officeDocument/2006/relationships/image" Target="media/image1.png"/><Relationship Id="rId15" Type="http://schemas.openxmlformats.org/officeDocument/2006/relationships/hyperlink" Target="https://login.consultant.ru/link/?req=doc&amp;base=RLAW436&amp;n=120120&amp;date=06.08.2024" TargetMode="External"/><Relationship Id="rId23" Type="http://schemas.openxmlformats.org/officeDocument/2006/relationships/hyperlink" Target="https://login.consultant.ru/link/?req=doc&amp;base=LAW&amp;n=465798&amp;date=21.03.2024" TargetMode="External"/><Relationship Id="rId28" Type="http://schemas.openxmlformats.org/officeDocument/2006/relationships/hyperlink" Target="https://login.consultant.ru/link/?req=doc&amp;base=LAW&amp;n=389741&amp;date=29.10.2021&amp;dst=100352&amp;field=134" TargetMode="External"/><Relationship Id="rId10" Type="http://schemas.openxmlformats.org/officeDocument/2006/relationships/hyperlink" Target="https://login.consultant.ru/link/?req=doc&amp;base=LAW&amp;n=454318&amp;date=06.08.2024&amp;dst=1246&amp;field=134" TargetMode="External"/><Relationship Id="rId19" Type="http://schemas.openxmlformats.org/officeDocument/2006/relationships/hyperlink" Target="https://login.consultant.ru/link/?req=doc&amp;base=LAW&amp;n=454318&amp;date=06.08.2024&amp;dst=1246&amp;field=134" TargetMode="External"/><Relationship Id="rId31" Type="http://schemas.openxmlformats.org/officeDocument/2006/relationships/hyperlink" Target="https://login.consultant.ru/link/?req=doc&amp;base=LAW&amp;n=454318&amp;date=06.08.2024&amp;dst=463&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318&amp;date=06.08.2024&amp;dst=463&amp;field=134" TargetMode="External"/><Relationship Id="rId14" Type="http://schemas.openxmlformats.org/officeDocument/2006/relationships/hyperlink" Target="https://login.consultant.ru/link/?req=doc&amp;base=LAW&amp;n=466672&amp;date=06.08.2024&amp;dst=100017&amp;field=134" TargetMode="External"/><Relationship Id="rId22" Type="http://schemas.openxmlformats.org/officeDocument/2006/relationships/hyperlink" Target="https://login.consultant.ru/link/?req=doc&amp;base=LAW&amp;n=480453&amp;date=06.08.2024" TargetMode="External"/><Relationship Id="rId27" Type="http://schemas.openxmlformats.org/officeDocument/2006/relationships/hyperlink" Target="https://login.consultant.ru/link/?req=doc&amp;base=LAW&amp;n=389741&amp;date=29.10.2021&amp;dst=100352&amp;field=134" TargetMode="External"/><Relationship Id="rId30" Type="http://schemas.openxmlformats.org/officeDocument/2006/relationships/hyperlink" Target="https://login.consultant.ru/link/?req=doc&amp;base=RLAW436&amp;n=120120&amp;date=06.08.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23</Pages>
  <Words>12090</Words>
  <Characters>68914</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Озерный</Company>
  <LinksUpToDate>false</LinksUpToDate>
  <CharactersWithSpaces>80843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2024-08-08T10:17:00Z</cp:lastPrinted>
  <dcterms:created xsi:type="dcterms:W3CDTF">2024-08-07T07:49:00Z</dcterms:created>
  <dcterms:modified xsi:type="dcterms:W3CDTF">2024-08-08T15:09:00Z</dcterms:modified>
</cp:coreProperties>
</file>