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7C" w:rsidRDefault="003B327C" w:rsidP="003B327C">
      <w:pPr>
        <w:contextualSpacing/>
        <w:jc w:val="right"/>
        <w:outlineLvl w:val="0"/>
        <w:rPr>
          <w:sz w:val="24"/>
          <w:szCs w:val="24"/>
        </w:rPr>
      </w:pPr>
      <w:r>
        <w:rPr>
          <w:rFonts w:eastAsia="Times New Roman"/>
          <w:bCs/>
          <w:kern w:val="36"/>
          <w:sz w:val="24"/>
          <w:szCs w:val="24"/>
        </w:rPr>
        <w:t>ПРОЕКТ</w:t>
      </w:r>
    </w:p>
    <w:p w:rsidR="003B327C" w:rsidRPr="00197192" w:rsidRDefault="003B327C" w:rsidP="003B327C">
      <w:pPr>
        <w:contextualSpacing/>
        <w:jc w:val="right"/>
        <w:outlineLvl w:val="0"/>
        <w:rPr>
          <w:sz w:val="24"/>
          <w:szCs w:val="24"/>
        </w:rPr>
      </w:pPr>
      <w:r w:rsidRPr="00197192">
        <w:rPr>
          <w:sz w:val="24"/>
          <w:szCs w:val="24"/>
        </w:rPr>
        <w:t xml:space="preserve">         </w:t>
      </w:r>
    </w:p>
    <w:p w:rsidR="003B327C" w:rsidRPr="00641438" w:rsidRDefault="003B327C" w:rsidP="003B327C">
      <w:pPr>
        <w:shd w:val="clear" w:color="auto" w:fill="FFFFFF"/>
        <w:spacing w:after="0"/>
        <w:outlineLvl w:val="1"/>
        <w:rPr>
          <w:rFonts w:eastAsia="Times New Roman" w:cs="Times New Roman"/>
          <w:b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b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>
        <w:rPr>
          <w:rFonts w:eastAsia="Times New Roman" w:cs="Times New Roman"/>
          <w:b/>
          <w:color w:val="010101"/>
          <w:sz w:val="24"/>
          <w:szCs w:val="24"/>
          <w:lang w:eastAsia="ru-RU"/>
        </w:rPr>
        <w:t>при осуществлении</w:t>
      </w:r>
      <w:r w:rsidRPr="00641438">
        <w:rPr>
          <w:rFonts w:eastAsia="Times New Roman" w:cs="Times New Roman"/>
          <w:b/>
          <w:color w:val="010101"/>
          <w:sz w:val="24"/>
          <w:szCs w:val="24"/>
          <w:lang w:eastAsia="ru-RU"/>
        </w:rPr>
        <w:t xml:space="preserve"> муниципального жилищного контроля на </w:t>
      </w:r>
      <w:proofErr w:type="gramStart"/>
      <w:r w:rsidRPr="00641438">
        <w:rPr>
          <w:rFonts w:eastAsia="Times New Roman" w:cs="Times New Roman"/>
          <w:b/>
          <w:color w:val="010101"/>
          <w:sz w:val="24"/>
          <w:szCs w:val="24"/>
          <w:lang w:eastAsia="ru-RU"/>
        </w:rPr>
        <w:t>территории</w:t>
      </w:r>
      <w:proofErr w:type="gramEnd"/>
      <w:r w:rsidRPr="00641438">
        <w:rPr>
          <w:rFonts w:eastAsia="Times New Roman" w:cs="Times New Roman"/>
          <w:b/>
          <w:color w:val="010101"/>
          <w:sz w:val="24"/>
          <w:szCs w:val="24"/>
          <w:lang w:eastAsia="ru-RU"/>
        </w:rPr>
        <w:t xml:space="preserve"> ЗАТО Озерный Тверской области на 202</w:t>
      </w:r>
      <w:r>
        <w:rPr>
          <w:rFonts w:eastAsia="Times New Roman" w:cs="Times New Roman"/>
          <w:b/>
          <w:color w:val="010101"/>
          <w:sz w:val="24"/>
          <w:szCs w:val="24"/>
          <w:lang w:eastAsia="ru-RU"/>
        </w:rPr>
        <w:t>5</w:t>
      </w:r>
      <w:r w:rsidRPr="00641438">
        <w:rPr>
          <w:rFonts w:eastAsia="Times New Roman" w:cs="Times New Roman"/>
          <w:b/>
          <w:color w:val="010101"/>
          <w:sz w:val="24"/>
          <w:szCs w:val="24"/>
          <w:lang w:eastAsia="ru-RU"/>
        </w:rPr>
        <w:t xml:space="preserve"> год 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contextualSpacing/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b/>
          <w:bCs/>
          <w:color w:val="010101"/>
          <w:sz w:val="24"/>
          <w:szCs w:val="24"/>
          <w:lang w:eastAsia="ru-RU"/>
        </w:rPr>
        <w:t xml:space="preserve">Раздел 1. </w:t>
      </w:r>
    </w:p>
    <w:p w:rsidR="003B327C" w:rsidRPr="00641438" w:rsidRDefault="003B327C" w:rsidP="003B327C">
      <w:pPr>
        <w:contextualSpacing/>
        <w:outlineLvl w:val="0"/>
        <w:rPr>
          <w:sz w:val="24"/>
          <w:szCs w:val="24"/>
        </w:rPr>
      </w:pPr>
      <w:r w:rsidRPr="00641438">
        <w:rPr>
          <w:sz w:val="24"/>
          <w:szCs w:val="24"/>
        </w:rPr>
        <w:t xml:space="preserve">Анализ текущего состояния осуществления муниципального жилищного контроля на </w:t>
      </w:r>
      <w:proofErr w:type="gramStart"/>
      <w:r w:rsidRPr="00641438">
        <w:rPr>
          <w:sz w:val="24"/>
          <w:szCs w:val="24"/>
        </w:rPr>
        <w:t>территории</w:t>
      </w:r>
      <w:proofErr w:type="gramEnd"/>
      <w:r w:rsidRPr="00641438">
        <w:rPr>
          <w:sz w:val="24"/>
          <w:szCs w:val="24"/>
        </w:rPr>
        <w:t xml:space="preserve"> ЗАТО Озерный Тверской области,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B327C" w:rsidRPr="00641438" w:rsidRDefault="003B327C" w:rsidP="003B327C">
      <w:pPr>
        <w:contextualSpacing/>
        <w:outlineLvl w:val="0"/>
        <w:rPr>
          <w:sz w:val="24"/>
          <w:szCs w:val="24"/>
        </w:rPr>
      </w:pP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</w:t>
      </w:r>
      <w:proofErr w:type="gramStart"/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территории</w:t>
      </w:r>
      <w:proofErr w:type="gramEnd"/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ЗАТО Озерный Тверской области (ЗАТО Озерный). 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</w:t>
      </w:r>
      <w:proofErr w:type="gramStart"/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территории</w:t>
      </w:r>
      <w:proofErr w:type="gramEnd"/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ЗАТО Озерный осуществляется Отделом по строительству и ЖКХ администрации ЗАТО Озерный (далее – Контролирующий орган).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</w:t>
      </w:r>
      <w:proofErr w:type="gramStart"/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территории</w:t>
      </w:r>
      <w:proofErr w:type="gramEnd"/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ЗАТО Озерный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</w:t>
      </w:r>
      <w:r w:rsidR="00507410">
        <w:rPr>
          <w:rFonts w:eastAsia="Times New Roman" w:cs="Times New Roman"/>
          <w:color w:val="010101"/>
          <w:sz w:val="24"/>
          <w:szCs w:val="24"/>
          <w:lang w:eastAsia="ru-RU"/>
        </w:rPr>
        <w:t xml:space="preserve">Жилищным кодексом Российской Федерации, </w:t>
      </w: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федеральными законами и законами Тверской области в сфере жилищных отношений, а также муниципальными правовыми актами.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Муниципальный контроль осуществляется посредством: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 xml:space="preserve"> Подконтрольные субъекты: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3B327C" w:rsidRDefault="003B327C" w:rsidP="003B327C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762AE">
        <w:rPr>
          <w:sz w:val="24"/>
          <w:szCs w:val="24"/>
        </w:rPr>
        <w:t>В истекшем периоде 202</w:t>
      </w:r>
      <w:r w:rsidR="00507410">
        <w:rPr>
          <w:sz w:val="24"/>
          <w:szCs w:val="24"/>
        </w:rPr>
        <w:t>4</w:t>
      </w:r>
      <w:r w:rsidRPr="00D762AE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в соответствии с </w:t>
      </w:r>
      <w:r w:rsidRPr="00423904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423904">
        <w:rPr>
          <w:sz w:val="24"/>
          <w:szCs w:val="24"/>
        </w:rPr>
        <w:t xml:space="preserve"> Правительства Российской Федерации от 10.03.2022 года №336 «Об особенностях организации и осуществления государственного контроля (надзора), муниципального контроля»</w:t>
      </w:r>
      <w:r w:rsidRPr="00641438">
        <w:rPr>
          <w:color w:val="010101"/>
          <w:sz w:val="24"/>
          <w:szCs w:val="24"/>
        </w:rPr>
        <w:t xml:space="preserve">, плановые проверки в отношении подконтрольных субъектов не проводились. </w:t>
      </w:r>
      <w:r w:rsidRPr="00D762AE">
        <w:rPr>
          <w:sz w:val="24"/>
          <w:szCs w:val="24"/>
        </w:rPr>
        <w:t xml:space="preserve">Обращения граждан и юридических лиц, а также иная информация, служащие основанием проведения внеплановых проверок в </w:t>
      </w:r>
      <w:proofErr w:type="gramStart"/>
      <w:r w:rsidRPr="00D762AE">
        <w:rPr>
          <w:sz w:val="24"/>
          <w:szCs w:val="24"/>
        </w:rPr>
        <w:t>администрацию</w:t>
      </w:r>
      <w:proofErr w:type="gramEnd"/>
      <w:r w:rsidRPr="00D762AE">
        <w:rPr>
          <w:sz w:val="24"/>
          <w:szCs w:val="24"/>
        </w:rPr>
        <w:t xml:space="preserve"> ЗАТО Озерный не поступали</w:t>
      </w:r>
      <w:r>
        <w:rPr>
          <w:sz w:val="24"/>
          <w:szCs w:val="24"/>
        </w:rPr>
        <w:t>, орган муниципального контроля в органы прокуратуры за разрешением на проведение муниципального контроля не обращался</w:t>
      </w:r>
      <w:r w:rsidRPr="00D762AE">
        <w:rPr>
          <w:sz w:val="24"/>
          <w:szCs w:val="24"/>
        </w:rPr>
        <w:t>.</w:t>
      </w:r>
    </w:p>
    <w:p w:rsidR="003B327C" w:rsidRDefault="003B327C" w:rsidP="003B327C">
      <w:pPr>
        <w:pStyle w:val="ConsPlusNormal"/>
        <w:ind w:firstLine="709"/>
        <w:contextualSpacing/>
        <w:jc w:val="both"/>
        <w:rPr>
          <w:color w:val="010101"/>
          <w:sz w:val="24"/>
          <w:szCs w:val="24"/>
        </w:rPr>
      </w:pPr>
      <w:r w:rsidRPr="00641438">
        <w:rPr>
          <w:color w:val="010101"/>
          <w:sz w:val="24"/>
          <w:szCs w:val="24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Контрольным органом осуществлялись </w:t>
      </w:r>
      <w:r w:rsidRPr="00641438">
        <w:rPr>
          <w:color w:val="010101"/>
          <w:sz w:val="24"/>
          <w:szCs w:val="24"/>
        </w:rPr>
        <w:lastRenderedPageBreak/>
        <w:t>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</w:t>
      </w:r>
      <w:r w:rsidR="000213C5">
        <w:rPr>
          <w:color w:val="010101"/>
          <w:sz w:val="24"/>
          <w:szCs w:val="24"/>
        </w:rPr>
        <w:t>4</w:t>
      </w:r>
      <w:r w:rsidRPr="00641438">
        <w:rPr>
          <w:color w:val="010101"/>
          <w:sz w:val="24"/>
          <w:szCs w:val="24"/>
        </w:rPr>
        <w:t xml:space="preserve"> году.  </w:t>
      </w:r>
    </w:p>
    <w:p w:rsidR="003B327C" w:rsidRDefault="003B327C" w:rsidP="003B327C">
      <w:pPr>
        <w:pStyle w:val="ConsPlusNormal"/>
        <w:ind w:firstLine="709"/>
        <w:contextualSpacing/>
        <w:jc w:val="both"/>
        <w:rPr>
          <w:color w:val="010101"/>
          <w:sz w:val="24"/>
          <w:szCs w:val="24"/>
        </w:rPr>
      </w:pPr>
      <w:r w:rsidRPr="00641438">
        <w:rPr>
          <w:color w:val="010101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</w:t>
      </w:r>
      <w:proofErr w:type="gramStart"/>
      <w:r w:rsidRPr="00641438">
        <w:rPr>
          <w:color w:val="010101"/>
          <w:sz w:val="24"/>
          <w:szCs w:val="24"/>
        </w:rPr>
        <w:t>территории</w:t>
      </w:r>
      <w:proofErr w:type="gramEnd"/>
      <w:r w:rsidRPr="00641438">
        <w:rPr>
          <w:color w:val="010101"/>
          <w:sz w:val="24"/>
          <w:szCs w:val="24"/>
        </w:rPr>
        <w:t xml:space="preserve"> ЗАТО Озерный на 202</w:t>
      </w:r>
      <w:r>
        <w:rPr>
          <w:color w:val="010101"/>
          <w:sz w:val="24"/>
          <w:szCs w:val="24"/>
        </w:rPr>
        <w:t>3</w:t>
      </w:r>
      <w:r w:rsidRPr="00641438">
        <w:rPr>
          <w:color w:val="010101"/>
          <w:sz w:val="24"/>
          <w:szCs w:val="24"/>
        </w:rPr>
        <w:t xml:space="preserve"> год не утверждался. </w:t>
      </w:r>
    </w:p>
    <w:p w:rsidR="003B327C" w:rsidRDefault="003B327C" w:rsidP="003B327C">
      <w:pPr>
        <w:pStyle w:val="ConsPlusNormal"/>
        <w:ind w:firstLine="709"/>
        <w:contextualSpacing/>
        <w:jc w:val="both"/>
        <w:rPr>
          <w:color w:val="010101"/>
          <w:sz w:val="24"/>
          <w:szCs w:val="24"/>
        </w:rPr>
      </w:pPr>
      <w:r w:rsidRPr="00641438">
        <w:rPr>
          <w:color w:val="010101"/>
          <w:sz w:val="24"/>
          <w:szCs w:val="24"/>
        </w:rPr>
        <w:t>Проведение профилактических мероприятий направлено на побуждение подконтрольных субъектов к соблюдению обязательных требований жилищного законодательства, к добросовестности,  способствует повышению их ответственности, а также снижению количества совершаемых нарушений. 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contextualSpacing/>
        <w:rPr>
          <w:rFonts w:eastAsia="Times New Roman" w:cs="Times New Roman"/>
          <w:bCs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bCs/>
          <w:color w:val="010101"/>
          <w:sz w:val="24"/>
          <w:szCs w:val="24"/>
          <w:lang w:eastAsia="ru-RU"/>
        </w:rPr>
        <w:t xml:space="preserve">Раздел 2. 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contextualSpacing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bCs/>
          <w:color w:val="010101"/>
          <w:sz w:val="24"/>
          <w:szCs w:val="24"/>
          <w:lang w:eastAsia="ru-RU"/>
        </w:rPr>
        <w:t>Цели и задачи Программы 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Целями Программы являются: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Задачами Программы являются: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- повышение прозрачности осуществляемой Контролирующим органом контрольной деятельности;</w:t>
      </w:r>
    </w:p>
    <w:p w:rsidR="003B327C" w:rsidRPr="00641438" w:rsidRDefault="003B327C" w:rsidP="003B327C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rFonts w:eastAsia="Times New Roman" w:cs="Times New Roman"/>
          <w:color w:val="010101"/>
          <w:sz w:val="24"/>
          <w:szCs w:val="24"/>
          <w:lang w:eastAsia="ru-RU"/>
        </w:rPr>
      </w:pPr>
      <w:r w:rsidRPr="00641438">
        <w:rPr>
          <w:rFonts w:eastAsia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3B327C" w:rsidRPr="00641438" w:rsidRDefault="003B327C" w:rsidP="003B327C">
      <w:pPr>
        <w:ind w:firstLine="709"/>
        <w:contextualSpacing/>
        <w:rPr>
          <w:color w:val="000000"/>
          <w:sz w:val="24"/>
          <w:szCs w:val="24"/>
          <w:shd w:val="clear" w:color="auto" w:fill="FFFFFF"/>
        </w:rPr>
      </w:pPr>
      <w:r w:rsidRPr="00641438">
        <w:rPr>
          <w:color w:val="000000"/>
          <w:sz w:val="24"/>
          <w:szCs w:val="24"/>
          <w:shd w:val="clear" w:color="auto" w:fill="FFFFFF"/>
        </w:rPr>
        <w:t>Раздел 3</w:t>
      </w:r>
    </w:p>
    <w:p w:rsidR="003B327C" w:rsidRPr="00641438" w:rsidRDefault="003B327C" w:rsidP="003B327C">
      <w:pPr>
        <w:ind w:firstLine="709"/>
        <w:contextualSpacing/>
        <w:rPr>
          <w:color w:val="000000"/>
          <w:sz w:val="24"/>
          <w:szCs w:val="24"/>
          <w:shd w:val="clear" w:color="auto" w:fill="FFFFFF"/>
        </w:rPr>
      </w:pPr>
      <w:r w:rsidRPr="00641438">
        <w:rPr>
          <w:color w:val="000000"/>
          <w:sz w:val="24"/>
          <w:szCs w:val="24"/>
          <w:shd w:val="clear" w:color="auto" w:fill="FFFFFF"/>
        </w:rPr>
        <w:t xml:space="preserve">Перечень профилактических мероприятий, сроки (периодичность) </w:t>
      </w:r>
    </w:p>
    <w:p w:rsidR="003B327C" w:rsidRPr="00641438" w:rsidRDefault="003B327C" w:rsidP="003B327C">
      <w:pPr>
        <w:ind w:firstLine="709"/>
        <w:contextualSpacing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641438">
        <w:rPr>
          <w:rFonts w:cs="Times New Roman"/>
          <w:color w:val="000000"/>
          <w:sz w:val="24"/>
          <w:szCs w:val="24"/>
          <w:shd w:val="clear" w:color="auto" w:fill="FFFFFF"/>
        </w:rPr>
        <w:t>их проведения на 202</w:t>
      </w:r>
      <w:r w:rsidR="003B230D">
        <w:rPr>
          <w:rFonts w:cs="Times New Roman"/>
          <w:color w:val="000000"/>
          <w:sz w:val="24"/>
          <w:szCs w:val="24"/>
          <w:shd w:val="clear" w:color="auto" w:fill="FFFFFF"/>
        </w:rPr>
        <w:t>5</w:t>
      </w:r>
      <w:r w:rsidRPr="00641438">
        <w:rPr>
          <w:rFonts w:cs="Times New Roman"/>
          <w:color w:val="000000"/>
          <w:sz w:val="24"/>
          <w:szCs w:val="24"/>
          <w:shd w:val="clear" w:color="auto" w:fill="FFFFFF"/>
        </w:rPr>
        <w:t xml:space="preserve"> год</w:t>
      </w:r>
    </w:p>
    <w:p w:rsidR="003B327C" w:rsidRPr="00F66117" w:rsidRDefault="003B327C" w:rsidP="003B327C">
      <w:pPr>
        <w:pStyle w:val="10"/>
        <w:tabs>
          <w:tab w:val="left" w:pos="0"/>
        </w:tabs>
        <w:jc w:val="center"/>
      </w:pPr>
    </w:p>
    <w:tbl>
      <w:tblPr>
        <w:tblW w:w="9390" w:type="dxa"/>
        <w:tblInd w:w="216" w:type="dxa"/>
        <w:tblLayout w:type="fixed"/>
        <w:tblLook w:val="0000"/>
      </w:tblPr>
      <w:tblGrid>
        <w:gridCol w:w="601"/>
        <w:gridCol w:w="4677"/>
        <w:gridCol w:w="2127"/>
        <w:gridCol w:w="1985"/>
      </w:tblGrid>
      <w:tr w:rsidR="003B327C" w:rsidRPr="00F66117" w:rsidTr="007B6753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Профилактическое 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Сроки (периодичность проведения)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Ответственные должностные лица</w:t>
            </w:r>
          </w:p>
        </w:tc>
      </w:tr>
      <w:tr w:rsidR="003B327C" w:rsidRPr="00F66117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jc w:val="both"/>
              <w:rPr>
                <w:rFonts w:cs="Times New Roman"/>
                <w:sz w:val="20"/>
                <w:szCs w:val="20"/>
              </w:rPr>
            </w:pPr>
            <w:r w:rsidRPr="00641438">
              <w:rPr>
                <w:rFonts w:cs="Times New Roman"/>
                <w:sz w:val="20"/>
                <w:szCs w:val="20"/>
              </w:rPr>
              <w:t>Информирование субъектов муниципального жилищного контроля</w:t>
            </w:r>
            <w:r w:rsidR="003B230D">
              <w:rPr>
                <w:rFonts w:cs="Times New Roman"/>
                <w:sz w:val="20"/>
                <w:szCs w:val="20"/>
              </w:rPr>
              <w:t xml:space="preserve"> </w:t>
            </w:r>
            <w:r w:rsidRPr="00641438">
              <w:rPr>
                <w:rStyle w:val="1"/>
                <w:rFonts w:eastAsia="Calibri"/>
                <w:color w:val="000000"/>
                <w:sz w:val="20"/>
                <w:szCs w:val="20"/>
              </w:rPr>
              <w:t xml:space="preserve">на </w:t>
            </w:r>
            <w:proofErr w:type="gramStart"/>
            <w:r w:rsidRPr="00641438">
              <w:rPr>
                <w:rStyle w:val="1"/>
                <w:rFonts w:eastAsia="Calibri"/>
                <w:color w:val="000000"/>
                <w:sz w:val="20"/>
                <w:szCs w:val="20"/>
              </w:rPr>
              <w:t>территории</w:t>
            </w:r>
            <w:proofErr w:type="gramEnd"/>
            <w:r w:rsidRPr="00641438">
              <w:rPr>
                <w:rStyle w:val="1"/>
                <w:rFonts w:eastAsia="Calibri"/>
                <w:color w:val="000000"/>
                <w:sz w:val="20"/>
                <w:szCs w:val="20"/>
              </w:rPr>
              <w:t xml:space="preserve"> ЗАТО Озерный</w:t>
            </w:r>
            <w:r w:rsidRPr="00641438">
              <w:rPr>
                <w:rFonts w:cs="Times New Roman"/>
                <w:sz w:val="20"/>
                <w:szCs w:val="20"/>
              </w:rPr>
              <w:t>, в том числе:</w:t>
            </w:r>
          </w:p>
          <w:p w:rsidR="003B327C" w:rsidRPr="00641438" w:rsidRDefault="003B327C" w:rsidP="007B6753">
            <w:pPr>
              <w:jc w:val="both"/>
              <w:rPr>
                <w:rFonts w:cs="Times New Roman"/>
                <w:sz w:val="20"/>
                <w:szCs w:val="20"/>
              </w:rPr>
            </w:pPr>
            <w:r w:rsidRPr="00641438">
              <w:rPr>
                <w:rFonts w:cs="Times New Roman"/>
                <w:sz w:val="20"/>
                <w:szCs w:val="20"/>
              </w:rPr>
              <w:t>- разработка и опубликование руководств по соблюдению требований в сфере жилищного законодательства;</w:t>
            </w:r>
          </w:p>
          <w:p w:rsidR="003B327C" w:rsidRPr="00641438" w:rsidRDefault="003B327C" w:rsidP="007B6753">
            <w:pPr>
              <w:jc w:val="both"/>
              <w:rPr>
                <w:rFonts w:cs="Times New Roman"/>
                <w:sz w:val="20"/>
                <w:szCs w:val="20"/>
              </w:rPr>
            </w:pPr>
            <w:r w:rsidRPr="00641438">
              <w:rPr>
                <w:rFonts w:cs="Times New Roman"/>
                <w:sz w:val="20"/>
                <w:szCs w:val="20"/>
              </w:rPr>
              <w:t xml:space="preserve">- проведение семинаров и конференций, разъяснительной и консультационной работы в </w:t>
            </w:r>
            <w:r w:rsidRPr="00641438">
              <w:rPr>
                <w:rFonts w:cs="Times New Roman"/>
                <w:sz w:val="20"/>
                <w:szCs w:val="20"/>
              </w:rPr>
              <w:lastRenderedPageBreak/>
              <w:t>средствах массовой информации и иными способами;</w:t>
            </w:r>
          </w:p>
          <w:p w:rsidR="003B327C" w:rsidRPr="00641438" w:rsidRDefault="003B327C" w:rsidP="007B6753">
            <w:pPr>
              <w:jc w:val="both"/>
              <w:rPr>
                <w:rFonts w:cs="Times New Roman"/>
                <w:sz w:val="20"/>
                <w:szCs w:val="20"/>
              </w:rPr>
            </w:pPr>
            <w:r w:rsidRPr="00641438">
              <w:rPr>
                <w:rFonts w:cs="Times New Roman"/>
                <w:sz w:val="20"/>
                <w:szCs w:val="20"/>
              </w:rPr>
              <w:t xml:space="preserve">- 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</w:t>
            </w:r>
            <w:r w:rsidRPr="00641438">
              <w:rPr>
                <w:rFonts w:cs="Times New Roman"/>
                <w:sz w:val="20"/>
                <w:szCs w:val="20"/>
              </w:rPr>
              <w:br/>
              <w:t xml:space="preserve">их в действие, а также рекомендации </w:t>
            </w:r>
            <w:r w:rsidRPr="00641438">
              <w:rPr>
                <w:rFonts w:cs="Times New Roman"/>
                <w:sz w:val="20"/>
                <w:szCs w:val="20"/>
              </w:rPr>
              <w:br/>
              <w:t xml:space="preserve">о проведении необходимых организационных, технических </w:t>
            </w:r>
          </w:p>
          <w:p w:rsidR="003B327C" w:rsidRPr="00641438" w:rsidRDefault="003B327C" w:rsidP="007B6753">
            <w:pPr>
              <w:jc w:val="both"/>
              <w:rPr>
                <w:rFonts w:cs="Times New Roman"/>
                <w:sz w:val="20"/>
                <w:szCs w:val="20"/>
              </w:rPr>
            </w:pPr>
            <w:r w:rsidRPr="00641438">
              <w:rPr>
                <w:rFonts w:cs="Times New Roman"/>
                <w:sz w:val="20"/>
                <w:szCs w:val="20"/>
              </w:rPr>
              <w:t>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      </w:r>
          </w:p>
          <w:p w:rsidR="003B327C" w:rsidRPr="00641438" w:rsidRDefault="003B327C" w:rsidP="007B6753">
            <w:pPr>
              <w:jc w:val="both"/>
              <w:rPr>
                <w:rFonts w:cs="Times New Roman"/>
                <w:sz w:val="20"/>
                <w:szCs w:val="20"/>
              </w:rPr>
            </w:pPr>
            <w:r w:rsidRPr="00641438">
              <w:rPr>
                <w:rFonts w:cs="Times New Roman"/>
                <w:sz w:val="20"/>
                <w:szCs w:val="20"/>
              </w:rPr>
              <w:t xml:space="preserve">- информирование неопределенного круга подконтрольных субъектов </w:t>
            </w:r>
            <w:r>
              <w:rPr>
                <w:rFonts w:cs="Times New Roman"/>
                <w:sz w:val="20"/>
                <w:szCs w:val="20"/>
              </w:rPr>
              <w:t>через</w:t>
            </w:r>
            <w:r w:rsidRPr="00641438">
              <w:rPr>
                <w:rFonts w:cs="Times New Roman"/>
                <w:sz w:val="20"/>
                <w:szCs w:val="20"/>
              </w:rPr>
              <w:t xml:space="preserve"> средств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641438">
              <w:rPr>
                <w:rFonts w:cs="Times New Roman"/>
                <w:sz w:val="20"/>
                <w:szCs w:val="20"/>
              </w:rPr>
              <w:t xml:space="preserve"> массовой информации (интернет-сайты, местные печатные издания, телевидение,</w:t>
            </w:r>
            <w:r w:rsidRPr="00641438">
              <w:rPr>
                <w:sz w:val="20"/>
                <w:szCs w:val="20"/>
              </w:rPr>
              <w:t xml:space="preserve"> </w:t>
            </w:r>
            <w:r w:rsidRPr="00641438">
              <w:rPr>
                <w:rFonts w:cs="Times New Roman"/>
                <w:sz w:val="20"/>
                <w:szCs w:val="20"/>
              </w:rPr>
              <w:t xml:space="preserve">социальные сети) </w:t>
            </w:r>
            <w:r w:rsidRPr="00641438">
              <w:rPr>
                <w:rFonts w:cs="Times New Roman"/>
                <w:sz w:val="20"/>
                <w:szCs w:val="20"/>
              </w:rPr>
              <w:br/>
              <w:t xml:space="preserve">о важности добросовестного соблюдения обязательных требований с целью формирования и укрепления культуры безопасного поведения и о применении мер административного воздействия </w:t>
            </w:r>
            <w:r w:rsidRPr="00641438">
              <w:rPr>
                <w:rFonts w:cs="Times New Roman"/>
                <w:sz w:val="20"/>
                <w:szCs w:val="20"/>
              </w:rPr>
              <w:br/>
              <w:t>к подконтрольным субъектам, нарушившим обязательные требования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мере необходимости, но не позднее 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01 января 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br/>
              <w:t>202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</w:p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</w:p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</w:p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</w:p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</w:p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</w:p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</w:p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</w:p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</w:p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  <w:r w:rsidRPr="00641438">
              <w:rPr>
                <w:rFonts w:cs="Times New Roman"/>
                <w:sz w:val="20"/>
                <w:szCs w:val="20"/>
              </w:rPr>
              <w:t xml:space="preserve">По мере необходимости, но не позднее </w:t>
            </w:r>
            <w:r w:rsidRPr="00641438">
              <w:rPr>
                <w:rFonts w:cs="Times New Roman"/>
                <w:sz w:val="20"/>
                <w:szCs w:val="20"/>
              </w:rPr>
              <w:br/>
              <w:t>30 календарных дней со дня внесения изменений</w:t>
            </w:r>
          </w:p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</w:p>
          <w:p w:rsidR="003B327C" w:rsidRPr="00641438" w:rsidRDefault="003B327C" w:rsidP="007B6753">
            <w:pPr>
              <w:pStyle w:val="a5"/>
              <w:rPr>
                <w:rFonts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 xml:space="preserve">По мере необходимости, но не реже 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раза 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br/>
              <w:t>в полугодие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  <w:r w:rsidRPr="00641438">
              <w:rPr>
                <w:rFonts w:cs="Times New Roman"/>
                <w:sz w:val="20"/>
                <w:szCs w:val="20"/>
              </w:rPr>
              <w:lastRenderedPageBreak/>
              <w:t xml:space="preserve">Руководитель отдела по строительству и ЖКХ </w:t>
            </w:r>
            <w:proofErr w:type="gramStart"/>
            <w:r w:rsidRPr="00641438">
              <w:rPr>
                <w:rFonts w:cs="Times New Roman"/>
                <w:sz w:val="20"/>
                <w:szCs w:val="20"/>
              </w:rPr>
              <w:t>администрации</w:t>
            </w:r>
            <w:proofErr w:type="gramEnd"/>
            <w:r w:rsidRPr="00641438">
              <w:rPr>
                <w:rFonts w:cs="Times New Roman"/>
                <w:sz w:val="20"/>
                <w:szCs w:val="20"/>
              </w:rPr>
              <w:t xml:space="preserve"> ЗАТО Озерный </w:t>
            </w:r>
          </w:p>
        </w:tc>
      </w:tr>
      <w:tr w:rsidR="003B327C" w:rsidRPr="00F66117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tabs>
                <w:tab w:val="left" w:pos="1134"/>
              </w:tabs>
              <w:ind w:firstLine="567"/>
              <w:jc w:val="both"/>
              <w:textAlignment w:val="baseline"/>
              <w:rPr>
                <w:rFonts w:cs="Times New Roman"/>
                <w:color w:val="000000"/>
                <w:sz w:val="20"/>
                <w:szCs w:val="20"/>
              </w:rPr>
            </w:pPr>
            <w:r w:rsidRPr="00641438">
              <w:rPr>
                <w:rFonts w:cs="Times New Roman"/>
                <w:color w:val="000000"/>
                <w:sz w:val="20"/>
                <w:szCs w:val="20"/>
              </w:rPr>
              <w:t>Консультирование контролируемых лиц и их представителей по вопросам:</w:t>
            </w:r>
          </w:p>
          <w:p w:rsidR="003B327C" w:rsidRDefault="003B327C" w:rsidP="007B6753">
            <w:pPr>
              <w:pStyle w:val="a3"/>
              <w:spacing w:before="0" w:beforeAutospacing="0" w:after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641438">
              <w:rPr>
                <w:color w:val="000000"/>
                <w:sz w:val="20"/>
                <w:szCs w:val="20"/>
              </w:rPr>
              <w:t>1) порядка проведения контрольных мероприятий;</w:t>
            </w:r>
          </w:p>
          <w:p w:rsidR="003B327C" w:rsidRPr="00641438" w:rsidRDefault="003B327C" w:rsidP="007B6753">
            <w:pPr>
              <w:pStyle w:val="a3"/>
              <w:spacing w:before="0" w:beforeAutospacing="0" w:after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641438">
              <w:rPr>
                <w:color w:val="000000"/>
                <w:sz w:val="20"/>
                <w:szCs w:val="20"/>
              </w:rPr>
              <w:t>2) периодичности проведения контрольных мероприятий;</w:t>
            </w:r>
          </w:p>
          <w:p w:rsidR="003B327C" w:rsidRPr="00641438" w:rsidRDefault="003B327C" w:rsidP="007B6753">
            <w:pPr>
              <w:pStyle w:val="a3"/>
              <w:spacing w:before="0" w:beforeAutospacing="0" w:after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641438">
              <w:rPr>
                <w:color w:val="000000"/>
                <w:sz w:val="20"/>
                <w:szCs w:val="20"/>
              </w:rPr>
              <w:t>3) порядка принятия решений по итогам контрольных мероприятий;</w:t>
            </w:r>
          </w:p>
          <w:p w:rsidR="003B327C" w:rsidRPr="00641438" w:rsidRDefault="003B327C" w:rsidP="007B6753">
            <w:pPr>
              <w:pStyle w:val="a3"/>
              <w:spacing w:before="0" w:beforeAutospacing="0" w:after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641438">
              <w:rPr>
                <w:color w:val="000000"/>
                <w:sz w:val="20"/>
                <w:szCs w:val="20"/>
              </w:rPr>
              <w:t>4) порядка обжалования решений контрольного органа.</w:t>
            </w:r>
          </w:p>
          <w:p w:rsidR="003B327C" w:rsidRPr="00641438" w:rsidRDefault="003B327C" w:rsidP="007B6753">
            <w:pPr>
              <w:pStyle w:val="a3"/>
              <w:spacing w:before="0" w:beforeAutospacing="0" w:after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641438">
              <w:rPr>
                <w:color w:val="000000"/>
                <w:sz w:val="20"/>
                <w:szCs w:val="20"/>
              </w:rPr>
              <w:t xml:space="preserve">Консультирование контролируемых лиц и их представителей проводится по телефону, посредством </w:t>
            </w:r>
            <w:proofErr w:type="spellStart"/>
            <w:r w:rsidRPr="00641438">
              <w:rPr>
                <w:color w:val="000000"/>
                <w:sz w:val="20"/>
                <w:szCs w:val="20"/>
              </w:rPr>
              <w:t>видео-конференц-связи</w:t>
            </w:r>
            <w:proofErr w:type="spellEnd"/>
            <w:r w:rsidRPr="00641438">
              <w:rPr>
                <w:color w:val="000000"/>
                <w:sz w:val="20"/>
                <w:szCs w:val="20"/>
              </w:rPr>
              <w:t>, на личном приеме либо в ходе проведения профилактического мероприятия, контрольного мероприятия</w:t>
            </w:r>
          </w:p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При обращении контролируемых 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  <w:r w:rsidRPr="00641438">
              <w:rPr>
                <w:rFonts w:cs="Times New Roman"/>
                <w:sz w:val="20"/>
                <w:szCs w:val="20"/>
              </w:rPr>
              <w:t xml:space="preserve">Руководитель отдела по строительству и ЖКХ </w:t>
            </w:r>
            <w:proofErr w:type="gramStart"/>
            <w:r w:rsidRPr="00641438">
              <w:rPr>
                <w:rFonts w:cs="Times New Roman"/>
                <w:sz w:val="20"/>
                <w:szCs w:val="20"/>
              </w:rPr>
              <w:t>администрации</w:t>
            </w:r>
            <w:proofErr w:type="gramEnd"/>
            <w:r w:rsidRPr="00641438">
              <w:rPr>
                <w:rFonts w:cs="Times New Roman"/>
                <w:sz w:val="20"/>
                <w:szCs w:val="20"/>
              </w:rPr>
              <w:t xml:space="preserve"> ЗАТО Озерный</w:t>
            </w:r>
          </w:p>
        </w:tc>
      </w:tr>
      <w:tr w:rsidR="003B327C" w:rsidRPr="00F66117" w:rsidTr="007B6753"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практики осуществления муниципального жилищного контроля </w:t>
            </w:r>
            <w:r w:rsidRPr="00841150">
              <w:rPr>
                <w:rStyle w:val="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proofErr w:type="gramStart"/>
            <w:r w:rsidRPr="00841150">
              <w:rPr>
                <w:rStyle w:val="1"/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proofErr w:type="gramEnd"/>
            <w:r w:rsidRPr="00841150">
              <w:rPr>
                <w:rStyle w:val="1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ЗАТО Озерный</w:t>
            </w:r>
            <w:r w:rsidRPr="008411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 xml:space="preserve">с размещением на официальном сайте ЗАТО Озерный в сети «Интернет»,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отношении мер, которые должны приниматься юридическими лицами, индивидуальными предпринимателями 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br/>
              <w:t>в целях недопущения таких нарушений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3B230D">
            <w:pPr>
              <w:rPr>
                <w:rFonts w:cs="Times New Roman"/>
                <w:sz w:val="20"/>
                <w:szCs w:val="20"/>
              </w:rPr>
            </w:pPr>
            <w:r w:rsidRPr="00641438">
              <w:rPr>
                <w:rFonts w:cs="Times New Roman"/>
                <w:sz w:val="20"/>
                <w:szCs w:val="20"/>
              </w:rPr>
              <w:lastRenderedPageBreak/>
              <w:t xml:space="preserve">По мере необходимости, но не позднее </w:t>
            </w:r>
            <w:r w:rsidRPr="00641438">
              <w:rPr>
                <w:rFonts w:cs="Times New Roman"/>
                <w:sz w:val="20"/>
                <w:szCs w:val="20"/>
              </w:rPr>
              <w:br/>
              <w:t xml:space="preserve">31 декабря </w:t>
            </w:r>
            <w:r w:rsidRPr="00641438">
              <w:rPr>
                <w:rFonts w:cs="Times New Roman"/>
                <w:sz w:val="20"/>
                <w:szCs w:val="20"/>
              </w:rPr>
              <w:br/>
              <w:t>202</w:t>
            </w:r>
            <w:r w:rsidR="003B230D">
              <w:rPr>
                <w:rFonts w:cs="Times New Roman"/>
                <w:sz w:val="20"/>
                <w:szCs w:val="20"/>
              </w:rPr>
              <w:t>5</w:t>
            </w:r>
            <w:r w:rsidRPr="00641438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  <w:r w:rsidRPr="00641438">
              <w:rPr>
                <w:rFonts w:cs="Times New Roman"/>
                <w:sz w:val="20"/>
                <w:szCs w:val="20"/>
              </w:rPr>
              <w:t xml:space="preserve">Руководитель отдела по строительству и ЖКХ </w:t>
            </w:r>
            <w:proofErr w:type="gramStart"/>
            <w:r w:rsidRPr="00641438">
              <w:rPr>
                <w:rFonts w:cs="Times New Roman"/>
                <w:sz w:val="20"/>
                <w:szCs w:val="20"/>
              </w:rPr>
              <w:t>администрации</w:t>
            </w:r>
            <w:proofErr w:type="gramEnd"/>
            <w:r w:rsidRPr="00641438">
              <w:rPr>
                <w:rFonts w:cs="Times New Roman"/>
                <w:sz w:val="20"/>
                <w:szCs w:val="20"/>
              </w:rPr>
              <w:t xml:space="preserve"> ЗАТО Озерный</w:t>
            </w:r>
          </w:p>
        </w:tc>
      </w:tr>
      <w:tr w:rsidR="003B327C" w:rsidRPr="00F66117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br/>
              <w:t>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отдела по строительству и ЖКХ </w:t>
            </w:r>
            <w:proofErr w:type="gramStart"/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641438">
              <w:rPr>
                <w:rFonts w:ascii="Times New Roman" w:hAnsi="Times New Roman" w:cs="Times New Roman"/>
                <w:sz w:val="20"/>
                <w:szCs w:val="20"/>
              </w:rPr>
              <w:t xml:space="preserve"> ЗАТО Озерный</w:t>
            </w:r>
          </w:p>
        </w:tc>
      </w:tr>
      <w:tr w:rsidR="003B327C" w:rsidRPr="00F66117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tabs>
                <w:tab w:val="left" w:pos="1134"/>
              </w:tabs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641438">
              <w:rPr>
                <w:rFonts w:cs="Times New Roman"/>
                <w:sz w:val="20"/>
                <w:szCs w:val="20"/>
              </w:rPr>
              <w:t xml:space="preserve">      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641438">
              <w:rPr>
                <w:rFonts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641438">
              <w:rPr>
                <w:rFonts w:cs="Times New Roman"/>
                <w:sz w:val="20"/>
                <w:szCs w:val="20"/>
              </w:rPr>
              <w:t>.</w:t>
            </w:r>
          </w:p>
          <w:p w:rsidR="003B327C" w:rsidRPr="00641438" w:rsidRDefault="003B327C" w:rsidP="007B6753">
            <w:pPr>
              <w:tabs>
                <w:tab w:val="left" w:pos="1134"/>
              </w:tabs>
              <w:jc w:val="both"/>
              <w:textAlignment w:val="baseline"/>
              <w:rPr>
                <w:rFonts w:cs="Times New Roman"/>
                <w:sz w:val="20"/>
                <w:szCs w:val="20"/>
              </w:rPr>
            </w:pPr>
            <w:r w:rsidRPr="00641438">
              <w:rPr>
                <w:rFonts w:cs="Times New Roman"/>
                <w:sz w:val="20"/>
                <w:szCs w:val="20"/>
              </w:rPr>
              <w:t xml:space="preserve">        В ходе профилактического визита инспектором может осуществляться консультирование контролируемого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отдела по строительству и ЖКХ </w:t>
            </w:r>
            <w:proofErr w:type="gramStart"/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proofErr w:type="gramEnd"/>
            <w:r w:rsidRPr="00641438">
              <w:rPr>
                <w:rFonts w:ascii="Times New Roman" w:hAnsi="Times New Roman" w:cs="Times New Roman"/>
                <w:sz w:val="20"/>
                <w:szCs w:val="20"/>
              </w:rPr>
              <w:t xml:space="preserve"> ЗАТО Озерный</w:t>
            </w:r>
          </w:p>
        </w:tc>
      </w:tr>
    </w:tbl>
    <w:p w:rsidR="003B327C" w:rsidRPr="00F66117" w:rsidRDefault="003B327C" w:rsidP="003B327C">
      <w:pPr>
        <w:pStyle w:val="10"/>
        <w:tabs>
          <w:tab w:val="left" w:pos="0"/>
        </w:tabs>
        <w:ind w:left="0" w:firstLine="709"/>
        <w:jc w:val="both"/>
      </w:pPr>
    </w:p>
    <w:p w:rsidR="003B327C" w:rsidRPr="00F66117" w:rsidRDefault="003B327C" w:rsidP="003B327C">
      <w:pPr>
        <w:tabs>
          <w:tab w:val="left" w:pos="1276"/>
        </w:tabs>
        <w:contextualSpacing/>
        <w:rPr>
          <w:rFonts w:cs="Times New Roman"/>
          <w:sz w:val="24"/>
          <w:szCs w:val="24"/>
        </w:rPr>
      </w:pPr>
      <w:r w:rsidRPr="00F66117">
        <w:rPr>
          <w:rFonts w:cs="Times New Roman"/>
          <w:sz w:val="24"/>
          <w:szCs w:val="24"/>
        </w:rPr>
        <w:t>Раздел 4.</w:t>
      </w:r>
    </w:p>
    <w:p w:rsidR="003B327C" w:rsidRPr="00F66117" w:rsidRDefault="003B327C" w:rsidP="003B327C">
      <w:pPr>
        <w:autoSpaceDE w:val="0"/>
        <w:autoSpaceDN w:val="0"/>
        <w:adjustRightInd w:val="0"/>
        <w:contextualSpacing/>
        <w:rPr>
          <w:rFonts w:cs="Times New Roman"/>
          <w:sz w:val="24"/>
          <w:szCs w:val="24"/>
        </w:rPr>
      </w:pPr>
      <w:r w:rsidRPr="00F66117">
        <w:rPr>
          <w:rFonts w:cs="Times New Roman"/>
          <w:sz w:val="24"/>
          <w:szCs w:val="24"/>
        </w:rPr>
        <w:t>Показатели результативности и эффективности программы профилактики</w:t>
      </w:r>
    </w:p>
    <w:tbl>
      <w:tblPr>
        <w:tblW w:w="9531" w:type="dxa"/>
        <w:tblInd w:w="216" w:type="dxa"/>
        <w:tblLayout w:type="fixed"/>
        <w:tblLook w:val="0000"/>
      </w:tblPr>
      <w:tblGrid>
        <w:gridCol w:w="601"/>
        <w:gridCol w:w="4677"/>
        <w:gridCol w:w="2552"/>
        <w:gridCol w:w="1701"/>
      </w:tblGrid>
      <w:tr w:rsidR="003B327C" w:rsidRPr="00641438" w:rsidTr="007B6753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Мероприятия по профилактике нарушений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ОП, 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br/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3B230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Значение на 31.12.202</w:t>
            </w:r>
            <w:r w:rsidR="003B23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B327C" w:rsidRPr="00641438" w:rsidTr="007B6753">
        <w:trPr>
          <w:trHeight w:val="930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C" w:rsidRPr="00641438" w:rsidRDefault="003B327C" w:rsidP="007B6753">
            <w:pPr>
              <w:jc w:val="both"/>
              <w:rPr>
                <w:rFonts w:cs="Times New Roman"/>
                <w:sz w:val="20"/>
                <w:szCs w:val="20"/>
              </w:rPr>
            </w:pPr>
            <w:r w:rsidRPr="00641438">
              <w:rPr>
                <w:rFonts w:cs="Times New Roman"/>
                <w:sz w:val="20"/>
                <w:szCs w:val="20"/>
              </w:rPr>
              <w:t xml:space="preserve">Информирование субъектов муниципального контроля </w:t>
            </w:r>
            <w:r w:rsidRPr="00641438">
              <w:rPr>
                <w:rFonts w:cs="Times New Roman"/>
                <w:sz w:val="20"/>
                <w:szCs w:val="20"/>
              </w:rPr>
              <w:br/>
              <w:t>по вопросам соблюдения обязательных требований в сфере жилищного законодательства</w:t>
            </w:r>
          </w:p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</w:tcPr>
          <w:p w:rsidR="003B327C" w:rsidRPr="00641438" w:rsidRDefault="003B327C" w:rsidP="007B6753">
            <w:pPr>
              <w:pStyle w:val="a6"/>
              <w:ind w:left="0"/>
              <w:rPr>
                <w:sz w:val="20"/>
                <w:szCs w:val="20"/>
              </w:rPr>
            </w:pPr>
            <w:r w:rsidRPr="00641438">
              <w:rPr>
                <w:color w:val="000000"/>
                <w:sz w:val="20"/>
                <w:szCs w:val="20"/>
              </w:rPr>
              <w:t>Количество опубликованных руководств</w:t>
            </w:r>
            <w:r w:rsidRPr="00641438">
              <w:rPr>
                <w:sz w:val="20"/>
                <w:szCs w:val="20"/>
              </w:rPr>
              <w:t xml:space="preserve"> </w:t>
            </w:r>
            <w:r w:rsidRPr="00641438">
              <w:rPr>
                <w:sz w:val="20"/>
                <w:szCs w:val="20"/>
              </w:rPr>
              <w:br/>
              <w:t>по соблюдению требований в сфере жилищного законодательства</w:t>
            </w:r>
            <w:r w:rsidRPr="00641438">
              <w:rPr>
                <w:color w:val="000000"/>
                <w:sz w:val="20"/>
                <w:szCs w:val="20"/>
              </w:rPr>
              <w:t>, шт.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327C" w:rsidRPr="00641438" w:rsidTr="007B6753">
        <w:trPr>
          <w:trHeight w:val="73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000000"/>
            </w:tcBorders>
          </w:tcPr>
          <w:p w:rsidR="003B327C" w:rsidRPr="00641438" w:rsidRDefault="003B327C" w:rsidP="007B6753">
            <w:pPr>
              <w:pStyle w:val="a6"/>
              <w:ind w:left="0"/>
              <w:rPr>
                <w:sz w:val="20"/>
                <w:szCs w:val="20"/>
              </w:rPr>
            </w:pPr>
            <w:r w:rsidRPr="00641438">
              <w:rPr>
                <w:color w:val="000000"/>
                <w:sz w:val="20"/>
                <w:szCs w:val="20"/>
              </w:rPr>
              <w:t>Количество проведенных семинаров, конференций,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B327C" w:rsidRPr="00641438" w:rsidTr="007B6753">
        <w:trPr>
          <w:trHeight w:val="88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3B327C" w:rsidRPr="00641438" w:rsidRDefault="003B327C" w:rsidP="007B6753">
            <w:pPr>
              <w:pStyle w:val="a6"/>
              <w:ind w:left="0"/>
              <w:rPr>
                <w:sz w:val="20"/>
                <w:szCs w:val="20"/>
              </w:rPr>
            </w:pPr>
            <w:r w:rsidRPr="00641438">
              <w:rPr>
                <w:color w:val="000000"/>
                <w:sz w:val="20"/>
                <w:szCs w:val="20"/>
              </w:rPr>
              <w:t xml:space="preserve">Количество опубликованных разъяснений, шт.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327C" w:rsidRPr="00641438" w:rsidTr="007B6753">
        <w:trPr>
          <w:trHeight w:val="133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327C" w:rsidRPr="00641438" w:rsidRDefault="003B327C" w:rsidP="007B6753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опубликованных комментариев 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br/>
              <w:t>и рекомендаций,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327C" w:rsidRPr="00641438" w:rsidTr="007B6753">
        <w:trPr>
          <w:trHeight w:val="975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7C" w:rsidRPr="00641438" w:rsidRDefault="003B327C" w:rsidP="007B675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B327C" w:rsidRPr="00641438" w:rsidRDefault="003B327C" w:rsidP="007B6753">
            <w:pPr>
              <w:pStyle w:val="a6"/>
              <w:ind w:left="0"/>
              <w:rPr>
                <w:sz w:val="20"/>
                <w:szCs w:val="20"/>
              </w:rPr>
            </w:pPr>
            <w:r w:rsidRPr="00641438">
              <w:rPr>
                <w:color w:val="000000"/>
                <w:sz w:val="20"/>
                <w:szCs w:val="20"/>
              </w:rPr>
              <w:t xml:space="preserve">Количество информационных сообщений </w:t>
            </w:r>
            <w:r w:rsidRPr="00641438">
              <w:rPr>
                <w:color w:val="000000"/>
                <w:sz w:val="20"/>
                <w:szCs w:val="20"/>
              </w:rPr>
              <w:br/>
              <w:t>(с указанием видов средств массовой информации),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B327C" w:rsidRPr="00641438" w:rsidTr="007B6753"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Консультирование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Количество консультаций,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B327C" w:rsidRPr="00641438" w:rsidTr="007B6753"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практики осуществления муниципального контроля в сфере благоустройства </w:t>
            </w:r>
            <w:proofErr w:type="gramStart"/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End"/>
            <w:r w:rsidRPr="00641438">
              <w:rPr>
                <w:rFonts w:ascii="Times New Roman" w:hAnsi="Times New Roman" w:cs="Times New Roman"/>
                <w:sz w:val="20"/>
                <w:szCs w:val="20"/>
              </w:rPr>
              <w:t xml:space="preserve"> ЗАТО Озерный тверской области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размещенных обзоров практики осуществления муниципального контроля 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 вопросам соблюдения обязательных требований жилищного 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законодательства, шт</w:t>
            </w:r>
            <w:r w:rsidRPr="006414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3B327C" w:rsidRPr="00641438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br/>
              <w:t>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 xml:space="preserve">Доля выданных предостережений 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соотношении 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 количеством поступивших сведений 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предпосылках 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нарушени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требований,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B230D" w:rsidRPr="00641438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0D" w:rsidRPr="00641438" w:rsidRDefault="003B230D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0D" w:rsidRPr="003B230D" w:rsidRDefault="003B230D" w:rsidP="007B67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B2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 выявленных случаев нарушений обязательных требований, повлекших причинение вреда жизни, зд</w:t>
            </w:r>
            <w:r w:rsidRPr="003B2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B2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ровью граждан от общего количества выявленных н</w:t>
            </w:r>
            <w:r w:rsidRPr="003B2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B23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рушений.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0D" w:rsidRPr="00641438" w:rsidRDefault="003B230D" w:rsidP="003B230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0D" w:rsidRPr="00641438" w:rsidRDefault="003B230D" w:rsidP="007B67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B230D" w:rsidRPr="00641438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0D" w:rsidRPr="00641438" w:rsidRDefault="003B230D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0D" w:rsidRPr="003B230D" w:rsidRDefault="003B230D" w:rsidP="007B67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Доля оспоренных в установленном порядке результатов проверок, проведе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ных в ходе осуществления муниципального жилищного контроля, по отн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шению к общему количеству проведенных проверок.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0D" w:rsidRPr="00641438" w:rsidRDefault="003B230D" w:rsidP="003B230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0D" w:rsidRPr="00641438" w:rsidRDefault="003B230D" w:rsidP="007B67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</w:tr>
      <w:tr w:rsidR="003B230D" w:rsidRPr="00641438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0D" w:rsidRDefault="003B230D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0D" w:rsidRPr="003B230D" w:rsidRDefault="003B230D" w:rsidP="007B67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Добровольное устранение нарушений обязательных требований жилищного законодательства контрол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руемыми лицами на основании  предостережений ко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B230D">
              <w:rPr>
                <w:rFonts w:ascii="Times New Roman" w:hAnsi="Times New Roman" w:cs="Times New Roman"/>
                <w:sz w:val="20"/>
                <w:szCs w:val="20"/>
              </w:rPr>
              <w:t>трольного органа.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0D" w:rsidRDefault="003B230D" w:rsidP="003B230D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30D" w:rsidRDefault="003B230D" w:rsidP="007B67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90</w:t>
            </w:r>
          </w:p>
        </w:tc>
      </w:tr>
      <w:tr w:rsidR="003B327C" w:rsidRPr="00641438" w:rsidTr="007B6753"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230D" w:rsidP="007B6753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B327C" w:rsidRPr="006414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Количество,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27C" w:rsidRPr="00641438" w:rsidRDefault="003B327C" w:rsidP="007B675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4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B327C" w:rsidRPr="00641438" w:rsidRDefault="003B327C" w:rsidP="003B327C">
      <w:pPr>
        <w:tabs>
          <w:tab w:val="left" w:pos="1276"/>
        </w:tabs>
        <w:jc w:val="both"/>
        <w:rPr>
          <w:sz w:val="20"/>
          <w:szCs w:val="20"/>
        </w:rPr>
      </w:pPr>
      <w:r w:rsidRPr="00641438">
        <w:rPr>
          <w:rFonts w:cs="Times New Roman"/>
          <w:sz w:val="20"/>
          <w:szCs w:val="20"/>
        </w:rPr>
        <w:t xml:space="preserve"> </w:t>
      </w:r>
    </w:p>
    <w:p w:rsidR="003B327C" w:rsidRPr="00641438" w:rsidRDefault="003B327C" w:rsidP="003B327C">
      <w:pPr>
        <w:ind w:firstLine="567"/>
        <w:rPr>
          <w:sz w:val="20"/>
          <w:szCs w:val="20"/>
        </w:rPr>
      </w:pPr>
    </w:p>
    <w:p w:rsidR="003B327C" w:rsidRDefault="003B327C" w:rsidP="003B327C"/>
    <w:p w:rsidR="003B327C" w:rsidRDefault="003B327C" w:rsidP="003B327C"/>
    <w:p w:rsidR="003B327C" w:rsidRDefault="003B327C" w:rsidP="003B327C"/>
    <w:p w:rsidR="00A463BC" w:rsidRDefault="00A463BC"/>
    <w:sectPr w:rsidR="00A463BC" w:rsidSect="001733CB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27C"/>
    <w:rsid w:val="000213C5"/>
    <w:rsid w:val="001A2FA8"/>
    <w:rsid w:val="003B230D"/>
    <w:rsid w:val="003B327C"/>
    <w:rsid w:val="00477D23"/>
    <w:rsid w:val="00507410"/>
    <w:rsid w:val="00A463BC"/>
    <w:rsid w:val="00E47D33"/>
    <w:rsid w:val="00F7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7C"/>
    <w:pPr>
      <w:spacing w:after="200" w:line="240" w:lineRule="auto"/>
      <w:jc w:val="center"/>
    </w:pPr>
    <w:rPr>
      <w:rFonts w:ascii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27C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3B327C"/>
  </w:style>
  <w:style w:type="paragraph" w:customStyle="1" w:styleId="10">
    <w:name w:val="Абзац списка1"/>
    <w:basedOn w:val="a"/>
    <w:rsid w:val="003B327C"/>
    <w:pPr>
      <w:suppressAutoHyphens/>
      <w:spacing w:after="0"/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3B327C"/>
    <w:pPr>
      <w:widowControl w:val="0"/>
      <w:suppressAutoHyphens/>
      <w:spacing w:after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rsid w:val="003B327C"/>
    <w:pPr>
      <w:widowControl w:val="0"/>
      <w:suppressAutoHyphens/>
      <w:spacing w:after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3B327C"/>
    <w:pPr>
      <w:suppressLineNumbers/>
      <w:suppressAutoHyphens/>
      <w:spacing w:after="0"/>
      <w:ind w:left="56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B3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B327C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1621</Words>
  <Characters>9242</Characters>
  <Application>Microsoft Office Word</Application>
  <DocSecurity>0</DocSecurity>
  <Lines>77</Lines>
  <Paragraphs>21</Paragraphs>
  <ScaleCrop>false</ScaleCrop>
  <Company>Администрация ЗАТО Озерный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2024-09-23T06:23:00Z</dcterms:created>
  <dcterms:modified xsi:type="dcterms:W3CDTF">2024-09-23T06:48:00Z</dcterms:modified>
</cp:coreProperties>
</file>