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A7936" w:rsidRPr="00FA7936" w:rsidRDefault="00FA7936" w:rsidP="00FA79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FA79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Завершено голосование по проектам, инициированным для участия в конкурсном отборе Программы поддержки местных инициатив Тверской области для реализации в 2027 году.</w:t>
      </w:r>
    </w:p>
    <w:p w:rsidR="00FA7936" w:rsidRPr="00FA7936" w:rsidRDefault="00FA7936" w:rsidP="00FA79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FA79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Лидером стал проект «</w:t>
      </w:r>
      <w:r w:rsidRPr="00FA793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>Выполнение работ по благоустройству территории ЗАТО Озерный (пешеходная дорожка в лесопарковой зоне по ул. Московской в районе д. №14)</w:t>
      </w:r>
      <w:r w:rsidRPr="00FA79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» набрав 40,54 % голосов.</w:t>
      </w:r>
    </w:p>
    <w:p w:rsidR="00FA7936" w:rsidRPr="00FA7936" w:rsidRDefault="00FA7936" w:rsidP="00FA79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FA79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Второе место по популярности занял проект «</w:t>
      </w:r>
      <w:r w:rsidRPr="00FA793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>Приобретение установки для регенерации асфальтобетона ПМ-</w:t>
      </w:r>
      <w:proofErr w:type="gramStart"/>
      <w:r w:rsidRPr="00FA793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>107» </w:t>
      </w:r>
      <w:r w:rsidRPr="00FA79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набрав</w:t>
      </w:r>
      <w:proofErr w:type="gramEnd"/>
      <w:r w:rsidRPr="00FA79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32,43 % голосов.</w:t>
      </w:r>
    </w:p>
    <w:p w:rsidR="00FA7936" w:rsidRPr="00FA7936" w:rsidRDefault="00FA7936" w:rsidP="00FA79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FA79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Третье место получил проект «</w:t>
      </w:r>
      <w:r w:rsidRPr="00FA793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>Выполнение работ по благоустройству территории ЗАТО Озерный по ул. Уварова в районе дома №5 (устройство ограждения)</w:t>
      </w:r>
      <w:r w:rsidRPr="00FA79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» набрав по 27,03 % голосов.</w:t>
      </w:r>
    </w:p>
    <w:p w:rsidR="00FA7936" w:rsidRPr="00FA7936" w:rsidRDefault="00FA7936" w:rsidP="00FA7936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FA7936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25 августа 2026 года</w:t>
      </w:r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 в </w:t>
      </w:r>
      <w:r w:rsidRPr="00FA7936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18 час. 00 мин</w:t>
      </w:r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. напротив здания администрации по адресу ул. Советская, д.9 состоится собрание жителей ЗАТО </w:t>
      </w:r>
      <w:proofErr w:type="gramStart"/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Озерный  по</w:t>
      </w:r>
      <w:proofErr w:type="gramEnd"/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 обсуждению проекта </w:t>
      </w:r>
      <w:r w:rsidRPr="00FA79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Pr="00FA793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Приобретение установки для регенерации асфальтобетона ПМ-107</w:t>
      </w:r>
      <w:r w:rsidRPr="00FA79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</w:t>
      </w:r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, планируемого к реализации по ППМИ  в 2027 году.</w:t>
      </w:r>
    </w:p>
    <w:p w:rsidR="00FA7936" w:rsidRPr="00FA7936" w:rsidRDefault="00FA7936" w:rsidP="00FA7936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FA7936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 xml:space="preserve">26 </w:t>
      </w:r>
      <w:proofErr w:type="gramStart"/>
      <w:r w:rsidRPr="00FA7936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августа  2026</w:t>
      </w:r>
      <w:proofErr w:type="gramEnd"/>
      <w:r w:rsidRPr="00FA7936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 xml:space="preserve"> года</w:t>
      </w:r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 в </w:t>
      </w:r>
      <w:r w:rsidRPr="00FA7936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18 час. 00 мин</w:t>
      </w:r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. в сквере напротив храма святого апостола Андрея Первозванного состоится собрание жителей ЗАТО Озерный по обсуждению проекта </w:t>
      </w:r>
      <w:r w:rsidRPr="00FA79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Pr="00FA793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Выполнение работ по благоустройству территории ЗАТО Озерный по ул. Уварова в районе дома №5 (устройство ограждения)</w:t>
      </w:r>
      <w:r w:rsidRPr="00FA79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</w:t>
      </w:r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, планируемого к реализации по ППМИ в 2027 году.</w:t>
      </w:r>
    </w:p>
    <w:p w:rsidR="00FA7936" w:rsidRPr="00FA7936" w:rsidRDefault="00FA7936" w:rsidP="00FA7936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FA7936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27 августа 2026 года</w:t>
      </w:r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 в </w:t>
      </w:r>
      <w:r w:rsidRPr="00FA7936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18 час. 00 мин</w:t>
      </w:r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. в лесопарковой зоне по </w:t>
      </w:r>
      <w:r w:rsidRPr="00FA793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ул. Московской в районе д. №14 </w:t>
      </w:r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состоится собрание жителей ЗАТО </w:t>
      </w:r>
      <w:proofErr w:type="gramStart"/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Озерный  по</w:t>
      </w:r>
      <w:proofErr w:type="gramEnd"/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 обсуждению проекта </w:t>
      </w:r>
      <w:r w:rsidRPr="00FA79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Pr="00FA793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Выполнение работ по благоустройству территории ЗАТО Озерный (пешеходная дорожка в лесопарковой зоне по ул. Московской в районе д. №14)</w:t>
      </w:r>
      <w:r w:rsidRPr="00FA79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</w:t>
      </w:r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, планируемого к реализации по ППМИ  в 2027 году.</w:t>
      </w:r>
    </w:p>
    <w:p w:rsidR="00FA7936" w:rsidRPr="00FA7936" w:rsidRDefault="00FA7936" w:rsidP="00FA7936">
      <w:pPr>
        <w:shd w:val="clear" w:color="auto" w:fill="FFFFFF"/>
        <w:spacing w:before="100" w:beforeAutospacing="1" w:after="100" w:afterAutospacing="1"/>
        <w:ind w:firstLine="708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На собраниях будут рассмотрены следующие вопросы:</w:t>
      </w:r>
    </w:p>
    <w:p w:rsidR="00FA7936" w:rsidRPr="00FA7936" w:rsidRDefault="00FA7936" w:rsidP="00FA793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Голосование за обсуждаемый проект ППМИ.</w:t>
      </w:r>
    </w:p>
    <w:p w:rsidR="00FA7936" w:rsidRPr="00FA7936" w:rsidRDefault="00FA7936" w:rsidP="00FA793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Утверждение размера денежного вклада населения в </w:t>
      </w:r>
      <w:proofErr w:type="spellStart"/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софинансирование</w:t>
      </w:r>
      <w:proofErr w:type="spellEnd"/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 проекта.</w:t>
      </w:r>
    </w:p>
    <w:p w:rsidR="00FA7936" w:rsidRPr="00FA7936" w:rsidRDefault="00FA7936" w:rsidP="00FA793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FA7936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Избрание инициативной группы.</w:t>
      </w:r>
    </w:p>
    <w:p w:rsidR="0075732D" w:rsidRDefault="0075732D"/>
    <w:sectPr w:rsidR="00757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852FD"/>
    <w:multiLevelType w:val="multilevel"/>
    <w:tmpl w:val="0B82F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6421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936"/>
    <w:rsid w:val="0075732D"/>
    <w:rsid w:val="00785ECB"/>
    <w:rsid w:val="00FA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307AFE9-C569-D241-A9ED-DF90D90F3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793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2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Галунзовский</dc:creator>
  <cp:keywords/>
  <dc:description/>
  <cp:lastModifiedBy>Евгений Галунзовский</cp:lastModifiedBy>
  <cp:revision>1</cp:revision>
  <dcterms:created xsi:type="dcterms:W3CDTF">2026-09-03T07:33:00Z</dcterms:created>
  <dcterms:modified xsi:type="dcterms:W3CDTF">2026-09-03T07:33:00Z</dcterms:modified>
</cp:coreProperties>
</file>