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DDB" w:rsidRDefault="00233DDB" w:rsidP="00233D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ЗАТО Озерный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 инициативных</w:t>
      </w:r>
      <w:proofErr w:type="gramEnd"/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проектов, направленных на реализацию мероприятий, имеющих приоритетное значение для </w:t>
      </w:r>
      <w:proofErr w:type="spellStart"/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озерчан</w:t>
      </w:r>
      <w:proofErr w:type="spellEnd"/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3DDB" w:rsidRDefault="00233DDB" w:rsidP="00233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Срок приема документов на конкурсный отбор инициативных проектов, планируемых к реализации </w:t>
      </w:r>
      <w:proofErr w:type="gramStart"/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D963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proofErr w:type="gramEnd"/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</w:t>
      </w:r>
    </w:p>
    <w:p w:rsidR="00233DDB" w:rsidRPr="00253F24" w:rsidRDefault="00233DDB" w:rsidP="00233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09.00 часов </w:t>
      </w:r>
      <w:r w:rsidR="00D96312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963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963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18.00 часов </w:t>
      </w:r>
      <w:r w:rsidR="00C842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63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842F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963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842F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963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4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DDB" w:rsidRPr="00A65083" w:rsidRDefault="00233DDB" w:rsidP="00233DDB">
      <w:pPr>
        <w:pStyle w:val="a4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Инициативный проект должен содержать следующие сведения:</w:t>
      </w:r>
    </w:p>
    <w:p w:rsidR="00233DDB" w:rsidRDefault="00233DDB" w:rsidP="00233DDB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163E1">
        <w:rPr>
          <w:sz w:val="28"/>
          <w:szCs w:val="28"/>
        </w:rPr>
        <w:t>описание проблемы, решение которой имеет приоритетное значение для жителей муниципа</w:t>
      </w:r>
      <w:r>
        <w:rPr>
          <w:sz w:val="28"/>
          <w:szCs w:val="28"/>
        </w:rPr>
        <w:t>льного образования</w:t>
      </w:r>
      <w:r w:rsidRPr="00E163E1">
        <w:rPr>
          <w:sz w:val="28"/>
          <w:szCs w:val="28"/>
        </w:rPr>
        <w:t>;</w:t>
      </w:r>
    </w:p>
    <w:p w:rsidR="00233DDB" w:rsidRDefault="00233DDB" w:rsidP="00233DDB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F3B86">
        <w:rPr>
          <w:sz w:val="28"/>
          <w:szCs w:val="28"/>
        </w:rPr>
        <w:t>обоснование предложений по решению указанной проблемы;</w:t>
      </w:r>
    </w:p>
    <w:p w:rsidR="00233DDB" w:rsidRDefault="00233DDB" w:rsidP="00233DDB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F3B86">
        <w:rPr>
          <w:sz w:val="28"/>
          <w:szCs w:val="28"/>
        </w:rPr>
        <w:t>описание ожидаемого результата (ожидаемых результатов) реализации инициативного проекта;</w:t>
      </w:r>
    </w:p>
    <w:p w:rsidR="00233DDB" w:rsidRDefault="00233DDB" w:rsidP="00233DDB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F3B86">
        <w:rPr>
          <w:sz w:val="28"/>
          <w:szCs w:val="28"/>
        </w:rPr>
        <w:t>предварительный расчет необходимых расходов на реализацию инициативного проекта;</w:t>
      </w:r>
    </w:p>
    <w:p w:rsidR="00233DDB" w:rsidRDefault="00233DDB" w:rsidP="00233DDB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F3B86">
        <w:rPr>
          <w:sz w:val="28"/>
          <w:szCs w:val="28"/>
        </w:rPr>
        <w:t>планируемые сроки реализации инициативного проекта;</w:t>
      </w:r>
    </w:p>
    <w:p w:rsidR="00233DDB" w:rsidRDefault="00233DDB" w:rsidP="00233DDB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F3B86">
        <w:rPr>
          <w:sz w:val="28"/>
          <w:szCs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233DDB" w:rsidRPr="004855AB" w:rsidRDefault="00233DDB" w:rsidP="00233DDB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F3B86">
        <w:rPr>
          <w:sz w:val="28"/>
          <w:szCs w:val="28"/>
        </w:rPr>
        <w:t xml:space="preserve">указание на объем средств местного бюджета в случае, если предполагается использование этих средств на реализацию инициативного </w:t>
      </w:r>
      <w:r w:rsidRPr="004855AB">
        <w:rPr>
          <w:sz w:val="28"/>
          <w:szCs w:val="28"/>
        </w:rPr>
        <w:t>проекта, за исключением планируемого объема инициативных платежей;</w:t>
      </w:r>
    </w:p>
    <w:p w:rsidR="00233DDB" w:rsidRPr="004855AB" w:rsidRDefault="00233DDB" w:rsidP="00233DDB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855AB">
        <w:rPr>
          <w:sz w:val="28"/>
          <w:szCs w:val="28"/>
        </w:rPr>
        <w:t>указание на территорию муниципального образования или его часть, в границах которой будет реал</w:t>
      </w:r>
      <w:r>
        <w:rPr>
          <w:sz w:val="28"/>
          <w:szCs w:val="28"/>
        </w:rPr>
        <w:t>изовываться инициативный проект</w:t>
      </w:r>
      <w:r w:rsidRPr="004855AB">
        <w:rPr>
          <w:sz w:val="28"/>
          <w:szCs w:val="28"/>
        </w:rPr>
        <w:t>.</w:t>
      </w:r>
    </w:p>
    <w:p w:rsidR="00233DDB" w:rsidRDefault="00233DDB" w:rsidP="00233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инициативному проекту по решению инициаторов проекта могут прилагаться фотоматериалы о текущем состоянии объекта, на котором планируется проведение работ в рамках инициативного проекта, графические и (или) табличные материалы.</w:t>
      </w:r>
    </w:p>
    <w:p w:rsidR="006E6063" w:rsidRDefault="006E6063" w:rsidP="006E6063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063">
        <w:rPr>
          <w:rFonts w:ascii="Times New Roman" w:hAnsi="Times New Roman" w:cs="Times New Roman"/>
          <w:sz w:val="28"/>
          <w:szCs w:val="28"/>
        </w:rPr>
        <w:t xml:space="preserve">Инициаторы проекта при внесении инициативного проекта в администрацию ЗАТО Озерный  прикладывают  к нему соответственно протокол собрания (конференции)  граждан, </w:t>
      </w:r>
      <w:r w:rsidRPr="00C13683">
        <w:rPr>
          <w:rFonts w:ascii="Times New Roman" w:hAnsi="Times New Roman" w:cs="Times New Roman"/>
          <w:sz w:val="28"/>
          <w:szCs w:val="28"/>
        </w:rPr>
        <w:t>по форме согласно приложению 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063">
        <w:rPr>
          <w:rFonts w:ascii="Times New Roman" w:hAnsi="Times New Roman" w:cs="Times New Roman"/>
          <w:sz w:val="28"/>
          <w:szCs w:val="28"/>
        </w:rPr>
        <w:t>о порядке выдвижения, внесения, обсуждения, рассмотрения инициативных проектов, а также проведения их конкурсного отбора на территории ЗАТО Озерный Тверской области</w:t>
      </w:r>
      <w:r w:rsidRPr="006E6063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6E6063">
        <w:rPr>
          <w:rFonts w:ascii="Times New Roman" w:hAnsi="Times New Roman" w:cs="Times New Roman"/>
          <w:sz w:val="28"/>
          <w:szCs w:val="28"/>
        </w:rPr>
        <w:t>решением Думы ЗАТО Озерный Тверской области от 02.11.2021 г. № 71</w:t>
      </w:r>
      <w:r w:rsidRPr="00C13683">
        <w:rPr>
          <w:rFonts w:ascii="Times New Roman" w:hAnsi="Times New Roman" w:cs="Times New Roman"/>
          <w:sz w:val="28"/>
          <w:szCs w:val="28"/>
        </w:rPr>
        <w:t xml:space="preserve"> </w:t>
      </w:r>
      <w:r w:rsidRPr="006E6063">
        <w:rPr>
          <w:rFonts w:ascii="Times New Roman" w:hAnsi="Times New Roman" w:cs="Times New Roman"/>
          <w:sz w:val="28"/>
          <w:szCs w:val="28"/>
        </w:rPr>
        <w:t>и (или) подписные листы</w:t>
      </w:r>
      <w:r w:rsidRPr="007C6A44">
        <w:rPr>
          <w:rFonts w:ascii="Times New Roman" w:hAnsi="Times New Roman" w:cs="Times New Roman"/>
          <w:color w:val="000000"/>
          <w:sz w:val="28"/>
          <w:szCs w:val="28"/>
        </w:rPr>
        <w:t>, подтверждающие поддержку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6A44">
        <w:rPr>
          <w:rFonts w:ascii="Times New Roman" w:hAnsi="Times New Roman" w:cs="Times New Roman"/>
          <w:color w:val="000000"/>
          <w:sz w:val="28"/>
          <w:szCs w:val="28"/>
        </w:rPr>
        <w:t>инициативного проекта жителями муниципального образования или его части.</w:t>
      </w:r>
    </w:p>
    <w:p w:rsidR="00233DDB" w:rsidRDefault="00233DDB" w:rsidP="00233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конкурсного отбора: </w:t>
      </w:r>
      <w:r w:rsidR="00D96312">
        <w:rPr>
          <w:rFonts w:ascii="Times New Roman" w:eastAsia="Times New Roman" w:hAnsi="Times New Roman" w:cs="Times New Roman"/>
          <w:sz w:val="28"/>
          <w:szCs w:val="28"/>
          <w:lang w:eastAsia="ru-RU"/>
        </w:rPr>
        <w:t>17.04</w:t>
      </w:r>
      <w:r w:rsidR="00C842F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963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839EC" w:rsidRPr="0038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9E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839EC" w:rsidRPr="003839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631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C842F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963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42F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963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4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33DDB" w:rsidRPr="00253F24" w:rsidRDefault="00233DDB" w:rsidP="00233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для справок: (48238) 4-10-23, Муратова Елена Николаевна – заместитель главы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Озерный, руководитель отдела муниципальных закупок и бухгалтерского учета.</w:t>
      </w:r>
      <w:bookmarkStart w:id="0" w:name="_GoBack"/>
      <w:bookmarkEnd w:id="0"/>
    </w:p>
    <w:sectPr w:rsidR="00233DDB" w:rsidRPr="00253F24" w:rsidSect="00E7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87E6B"/>
    <w:multiLevelType w:val="hybridMultilevel"/>
    <w:tmpl w:val="6262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DDB"/>
    <w:rsid w:val="00112551"/>
    <w:rsid w:val="00127843"/>
    <w:rsid w:val="00233DDB"/>
    <w:rsid w:val="003839EC"/>
    <w:rsid w:val="0053172E"/>
    <w:rsid w:val="006E6063"/>
    <w:rsid w:val="00AE4108"/>
    <w:rsid w:val="00C842F6"/>
    <w:rsid w:val="00CD5486"/>
    <w:rsid w:val="00CE2C46"/>
    <w:rsid w:val="00D96312"/>
    <w:rsid w:val="00DC0957"/>
    <w:rsid w:val="00E719C2"/>
    <w:rsid w:val="00F5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8119F-191B-4EFE-894D-6C9D3A0F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DDB"/>
  </w:style>
  <w:style w:type="paragraph" w:styleId="1">
    <w:name w:val="heading 1"/>
    <w:basedOn w:val="a"/>
    <w:next w:val="a"/>
    <w:link w:val="10"/>
    <w:qFormat/>
    <w:rsid w:val="00F514F3"/>
    <w:pPr>
      <w:keepNext/>
      <w:jc w:val="center"/>
      <w:outlineLvl w:val="0"/>
    </w:pPr>
    <w:rPr>
      <w:rFonts w:eastAsia="Times New Roman" w:cs="Times New Roman"/>
      <w:b/>
      <w:sz w:val="36"/>
    </w:rPr>
  </w:style>
  <w:style w:type="paragraph" w:styleId="2">
    <w:name w:val="heading 2"/>
    <w:basedOn w:val="a"/>
    <w:next w:val="a"/>
    <w:link w:val="20"/>
    <w:qFormat/>
    <w:rsid w:val="00F514F3"/>
    <w:pPr>
      <w:keepNext/>
      <w:jc w:val="both"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4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514F3"/>
    <w:pPr>
      <w:keepNext/>
      <w:jc w:val="center"/>
      <w:outlineLvl w:val="3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F514F3"/>
    <w:pPr>
      <w:keepNext/>
      <w:jc w:val="center"/>
      <w:outlineLvl w:val="4"/>
    </w:pPr>
    <w:rPr>
      <w:rFonts w:eastAsia="Times New Roman" w:cs="Times New Roman"/>
      <w:b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4F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514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14F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14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514F3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character" w:styleId="a3">
    <w:name w:val="Strong"/>
    <w:basedOn w:val="a0"/>
    <w:uiPriority w:val="22"/>
    <w:qFormat/>
    <w:rsid w:val="00F514F3"/>
    <w:rPr>
      <w:b/>
      <w:bCs/>
    </w:rPr>
  </w:style>
  <w:style w:type="paragraph" w:styleId="a4">
    <w:name w:val="Normal (Web)"/>
    <w:basedOn w:val="a"/>
    <w:uiPriority w:val="99"/>
    <w:unhideWhenUsed/>
    <w:rsid w:val="0023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12551"/>
    <w:rPr>
      <w:color w:val="0000FF" w:themeColor="hyperlink"/>
      <w:u w:val="single"/>
    </w:rPr>
  </w:style>
  <w:style w:type="paragraph" w:customStyle="1" w:styleId="ConsPlusNonformat">
    <w:name w:val="ConsPlusNonformat"/>
    <w:rsid w:val="006E60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ОБУиО администрации ЗАТО Озерный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</dc:creator>
  <cp:lastModifiedBy>MURATOVA</cp:lastModifiedBy>
  <cp:revision>12</cp:revision>
  <cp:lastPrinted>2024-04-09T15:06:00Z</cp:lastPrinted>
  <dcterms:created xsi:type="dcterms:W3CDTF">2024-04-08T13:45:00Z</dcterms:created>
  <dcterms:modified xsi:type="dcterms:W3CDTF">2026-03-30T11:06:00Z</dcterms:modified>
</cp:coreProperties>
</file>