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0" w:rsidRDefault="00E72B80" w:rsidP="00E72B80">
      <w:pPr>
        <w:jc w:val="right"/>
      </w:pPr>
      <w:bookmarkStart w:id="0" w:name="_GoBack"/>
      <w:bookmarkEnd w:id="0"/>
    </w:p>
    <w:p w:rsidR="00E72B80" w:rsidRDefault="00E72B80" w:rsidP="00E72B80">
      <w:pPr>
        <w:jc w:val="right"/>
      </w:pPr>
    </w:p>
    <w:p w:rsidR="00E72B80" w:rsidRDefault="00E72B80" w:rsidP="00E72B80">
      <w:pPr>
        <w:jc w:val="right"/>
      </w:pPr>
    </w:p>
    <w:p w:rsidR="00E72B80" w:rsidRDefault="00E72B80" w:rsidP="00E72B8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3051810</wp:posOffset>
            </wp:positionH>
            <wp:positionV relativeFrom="paragraph">
              <wp:posOffset>-91440</wp:posOffset>
            </wp:positionV>
            <wp:extent cx="375920" cy="457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</w:t>
      </w:r>
    </w:p>
    <w:p w:rsidR="00E72B80" w:rsidRDefault="00E72B80" w:rsidP="00E72B80">
      <w:pPr>
        <w:jc w:val="center"/>
      </w:pPr>
      <w:r>
        <w:t xml:space="preserve">    </w:t>
      </w:r>
    </w:p>
    <w:p w:rsidR="00E72B80" w:rsidRDefault="00E72B80" w:rsidP="00E72B80">
      <w:pPr>
        <w:jc w:val="center"/>
      </w:pPr>
      <w:r>
        <w:rPr>
          <w:sz w:val="40"/>
          <w:szCs w:val="40"/>
        </w:rPr>
        <w:t>Администрация</w:t>
      </w:r>
    </w:p>
    <w:p w:rsidR="00E72B80" w:rsidRDefault="00E72B80" w:rsidP="00E72B80">
      <w:pPr>
        <w:pStyle w:val="a3"/>
        <w:jc w:val="center"/>
        <w:rPr>
          <w:sz w:val="36"/>
          <w:szCs w:val="36"/>
        </w:rPr>
      </w:pPr>
      <w:r w:rsidRPr="00E72B80">
        <w:rPr>
          <w:sz w:val="36"/>
          <w:szCs w:val="36"/>
        </w:rPr>
        <w:t>закрытого административно - территориального</w:t>
      </w:r>
    </w:p>
    <w:p w:rsidR="00E72B80" w:rsidRPr="00E72B80" w:rsidRDefault="00E72B80" w:rsidP="00E72B80">
      <w:pPr>
        <w:pStyle w:val="a3"/>
        <w:jc w:val="center"/>
        <w:rPr>
          <w:sz w:val="36"/>
          <w:szCs w:val="36"/>
        </w:rPr>
      </w:pPr>
      <w:r w:rsidRPr="00E72B80">
        <w:rPr>
          <w:sz w:val="36"/>
          <w:szCs w:val="36"/>
        </w:rPr>
        <w:t xml:space="preserve">образования </w:t>
      </w:r>
      <w:proofErr w:type="gramStart"/>
      <w:r w:rsidRPr="00E72B80">
        <w:rPr>
          <w:sz w:val="36"/>
          <w:szCs w:val="36"/>
        </w:rPr>
        <w:t>Озерный</w:t>
      </w:r>
      <w:proofErr w:type="gramEnd"/>
      <w:r w:rsidRPr="00E72B80">
        <w:rPr>
          <w:sz w:val="36"/>
          <w:szCs w:val="36"/>
        </w:rPr>
        <w:t xml:space="preserve"> Тверской области</w:t>
      </w:r>
    </w:p>
    <w:p w:rsidR="00E72B80" w:rsidRDefault="00E72B80" w:rsidP="00E72B80">
      <w:pPr>
        <w:jc w:val="center"/>
        <w:rPr>
          <w:bCs/>
          <w:sz w:val="36"/>
          <w:szCs w:val="36"/>
        </w:rPr>
      </w:pPr>
    </w:p>
    <w:p w:rsidR="00E72B80" w:rsidRPr="00E72B80" w:rsidRDefault="00E72B80" w:rsidP="00E72B80">
      <w:pPr>
        <w:jc w:val="center"/>
        <w:rPr>
          <w:bCs/>
          <w:sz w:val="36"/>
          <w:szCs w:val="36"/>
        </w:rPr>
      </w:pPr>
    </w:p>
    <w:p w:rsidR="00E72B80" w:rsidRDefault="00E72B80" w:rsidP="00E72B80">
      <w:pPr>
        <w:jc w:val="center"/>
        <w:rPr>
          <w:b/>
          <w:bCs/>
        </w:rPr>
      </w:pPr>
    </w:p>
    <w:p w:rsidR="00E72B80" w:rsidRPr="00E72B80" w:rsidRDefault="00E72B80" w:rsidP="00E72B80">
      <w:pPr>
        <w:jc w:val="center"/>
        <w:rPr>
          <w:sz w:val="28"/>
          <w:szCs w:val="28"/>
        </w:rPr>
      </w:pPr>
      <w:proofErr w:type="gramStart"/>
      <w:r w:rsidRPr="00E72B80">
        <w:rPr>
          <w:sz w:val="28"/>
          <w:szCs w:val="28"/>
        </w:rPr>
        <w:t>П</w:t>
      </w:r>
      <w:proofErr w:type="gramEnd"/>
      <w:r w:rsidRPr="00E72B80">
        <w:rPr>
          <w:sz w:val="28"/>
          <w:szCs w:val="28"/>
        </w:rPr>
        <w:t xml:space="preserve"> О С Т А Н О В Л Е Н И Е</w:t>
      </w:r>
    </w:p>
    <w:p w:rsidR="00E72B80" w:rsidRDefault="00E72B80" w:rsidP="00E72B80">
      <w:pPr>
        <w:jc w:val="center"/>
      </w:pPr>
    </w:p>
    <w:p w:rsidR="00E72B80" w:rsidRDefault="00E72B80" w:rsidP="00E72B80">
      <w:pPr>
        <w:jc w:val="center"/>
      </w:pPr>
    </w:p>
    <w:p w:rsidR="00E72B80" w:rsidRDefault="00E72B80" w:rsidP="00E72B80">
      <w:pPr>
        <w:jc w:val="center"/>
      </w:pPr>
    </w:p>
    <w:p w:rsidR="00E72B80" w:rsidRDefault="00E72B80" w:rsidP="00E72B80">
      <w:pPr>
        <w:ind w:right="-196"/>
        <w:rPr>
          <w:sz w:val="28"/>
          <w:szCs w:val="28"/>
        </w:rPr>
      </w:pPr>
      <w:proofErr w:type="gramStart"/>
      <w:r>
        <w:rPr>
          <w:sz w:val="28"/>
          <w:szCs w:val="28"/>
        </w:rPr>
        <w:t>20.10.2021</w:t>
      </w:r>
      <w:proofErr w:type="gramEnd"/>
      <w:r>
        <w:rPr>
          <w:sz w:val="28"/>
          <w:szCs w:val="28"/>
        </w:rPr>
        <w:t xml:space="preserve">                                                ЗАТО Озерный                                            № 379</w:t>
      </w:r>
    </w:p>
    <w:p w:rsidR="00E72B80" w:rsidRDefault="00E72B80" w:rsidP="00E72B80">
      <w:pPr>
        <w:ind w:right="-196" w:firstLine="720"/>
        <w:rPr>
          <w:sz w:val="28"/>
          <w:szCs w:val="28"/>
        </w:rPr>
      </w:pPr>
    </w:p>
    <w:p w:rsidR="00E72B80" w:rsidRDefault="00E72B80" w:rsidP="00E72B80">
      <w:pPr>
        <w:ind w:right="-196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E72B80" w:rsidRDefault="00E72B80" w:rsidP="00E72B80">
      <w:pPr>
        <w:ind w:right="-196"/>
        <w:rPr>
          <w:sz w:val="28"/>
          <w:szCs w:val="28"/>
        </w:rPr>
      </w:pPr>
      <w:r>
        <w:rPr>
          <w:sz w:val="28"/>
          <w:szCs w:val="28"/>
        </w:rPr>
        <w:t xml:space="preserve">программу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</w:p>
    <w:p w:rsidR="00E72B80" w:rsidRDefault="00E72B80" w:rsidP="00E72B80">
      <w:pPr>
        <w:ind w:right="-196"/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>среды</w:t>
      </w:r>
      <w:proofErr w:type="gramEnd"/>
      <w:r>
        <w:rPr>
          <w:sz w:val="28"/>
          <w:szCs w:val="28"/>
        </w:rPr>
        <w:t xml:space="preserve"> ЗАТО Озерный Тверской </w:t>
      </w:r>
    </w:p>
    <w:p w:rsidR="00E72B80" w:rsidRDefault="00E72B80" w:rsidP="00E72B80">
      <w:pPr>
        <w:ind w:right="-196"/>
        <w:rPr>
          <w:sz w:val="28"/>
          <w:szCs w:val="28"/>
        </w:rPr>
      </w:pPr>
      <w:r>
        <w:rPr>
          <w:sz w:val="28"/>
          <w:szCs w:val="28"/>
        </w:rPr>
        <w:t>области» на 2018-2024 годы</w:t>
      </w:r>
    </w:p>
    <w:p w:rsidR="00E72B80" w:rsidRDefault="00E72B80" w:rsidP="00E72B80">
      <w:pPr>
        <w:rPr>
          <w:sz w:val="28"/>
          <w:szCs w:val="28"/>
        </w:rPr>
      </w:pPr>
    </w:p>
    <w:p w:rsidR="00E72B80" w:rsidRDefault="00E72B80" w:rsidP="00E72B80">
      <w:pPr>
        <w:rPr>
          <w:sz w:val="28"/>
          <w:szCs w:val="28"/>
        </w:rPr>
      </w:pPr>
    </w:p>
    <w:p w:rsidR="00E72B80" w:rsidRDefault="00E72B80" w:rsidP="00E72B80">
      <w:pPr>
        <w:ind w:right="87" w:firstLine="720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06.10.2003 года №131-ФЗ «Об общих принципах организации местного самоуправления в Российской Федерации» на основании Порядка предоставления и распределения из областного бюджета Тверской области бюджетам муниципальных образований Тверской области субсидий на поддержку муниципальных программ формирования современной городской среды</w:t>
      </w:r>
    </w:p>
    <w:p w:rsidR="00E72B80" w:rsidRDefault="00E72B80" w:rsidP="00E72B80">
      <w:pPr>
        <w:rPr>
          <w:sz w:val="28"/>
          <w:szCs w:val="28"/>
        </w:rPr>
      </w:pPr>
    </w:p>
    <w:p w:rsidR="00E72B80" w:rsidRDefault="00E72B80" w:rsidP="00E72B80">
      <w:pPr>
        <w:rPr>
          <w:sz w:val="28"/>
          <w:szCs w:val="28"/>
        </w:rPr>
      </w:pPr>
    </w:p>
    <w:p w:rsidR="00E72B80" w:rsidRDefault="00E72B80" w:rsidP="00E72B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72B80" w:rsidRDefault="00E72B80" w:rsidP="00E72B80">
      <w:pPr>
        <w:jc w:val="center"/>
        <w:rPr>
          <w:sz w:val="28"/>
          <w:szCs w:val="28"/>
        </w:rPr>
      </w:pPr>
    </w:p>
    <w:p w:rsidR="00E72B80" w:rsidRDefault="00E72B80" w:rsidP="00E72B80">
      <w:pPr>
        <w:jc w:val="center"/>
        <w:rPr>
          <w:sz w:val="28"/>
          <w:szCs w:val="28"/>
        </w:rPr>
      </w:pPr>
    </w:p>
    <w:p w:rsidR="00E72B80" w:rsidRDefault="00E72B80" w:rsidP="00E72B80">
      <w:pPr>
        <w:ind w:right="-196" w:firstLine="720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«Формирование современной городской </w:t>
      </w:r>
      <w:proofErr w:type="gramStart"/>
      <w:r>
        <w:rPr>
          <w:sz w:val="28"/>
          <w:szCs w:val="28"/>
        </w:rPr>
        <w:t>среды</w:t>
      </w:r>
      <w:proofErr w:type="gramEnd"/>
      <w:r>
        <w:rPr>
          <w:sz w:val="28"/>
          <w:szCs w:val="28"/>
        </w:rPr>
        <w:t xml:space="preserve"> ЗАТО Озерный Тверской области на 2018-2024 годы» в новой редакции (приложение).</w:t>
      </w:r>
    </w:p>
    <w:p w:rsidR="00E72B80" w:rsidRDefault="00E72B80" w:rsidP="00E72B80">
      <w:pPr>
        <w:ind w:right="-196" w:firstLine="720"/>
        <w:rPr>
          <w:sz w:val="28"/>
          <w:szCs w:val="28"/>
        </w:rPr>
      </w:pPr>
      <w:r>
        <w:rPr>
          <w:sz w:val="28"/>
          <w:szCs w:val="28"/>
        </w:rPr>
        <w:t xml:space="preserve">2. Контроль над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 Федотову.</w:t>
      </w:r>
    </w:p>
    <w:p w:rsidR="00E72B80" w:rsidRDefault="00E72B80" w:rsidP="00E72B80">
      <w:pPr>
        <w:ind w:right="-196"/>
        <w:rPr>
          <w:sz w:val="28"/>
          <w:szCs w:val="28"/>
        </w:rPr>
      </w:pPr>
    </w:p>
    <w:p w:rsidR="00E72B80" w:rsidRDefault="00E72B80" w:rsidP="00E72B80">
      <w:pPr>
        <w:ind w:right="-196"/>
        <w:rPr>
          <w:sz w:val="28"/>
          <w:szCs w:val="28"/>
        </w:rPr>
      </w:pPr>
    </w:p>
    <w:p w:rsidR="00E72B80" w:rsidRDefault="00E72B80" w:rsidP="00E72B80">
      <w:pPr>
        <w:ind w:right="-196"/>
        <w:rPr>
          <w:sz w:val="28"/>
          <w:szCs w:val="28"/>
        </w:rPr>
      </w:pPr>
    </w:p>
    <w:p w:rsidR="00E72B80" w:rsidRDefault="00E72B80" w:rsidP="00E72B80">
      <w:pPr>
        <w:ind w:right="-196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                 Н.А. Яковлева</w:t>
      </w:r>
    </w:p>
    <w:p w:rsidR="00E72B80" w:rsidRDefault="00E72B80" w:rsidP="00E72B80">
      <w:pPr>
        <w:ind w:right="-196"/>
        <w:rPr>
          <w:sz w:val="24"/>
        </w:rPr>
      </w:pPr>
    </w:p>
    <w:p w:rsidR="00E72B80" w:rsidRDefault="00E72B80" w:rsidP="00EB02C7">
      <w:pPr>
        <w:spacing w:before="70"/>
        <w:ind w:right="544"/>
        <w:jc w:val="right"/>
        <w:rPr>
          <w:sz w:val="24"/>
        </w:rPr>
      </w:pPr>
    </w:p>
    <w:p w:rsidR="00E72B80" w:rsidRDefault="00E72B80" w:rsidP="00EB02C7">
      <w:pPr>
        <w:spacing w:before="70"/>
        <w:ind w:right="544"/>
        <w:jc w:val="right"/>
        <w:rPr>
          <w:sz w:val="24"/>
        </w:rPr>
      </w:pPr>
    </w:p>
    <w:p w:rsidR="00E72B80" w:rsidRDefault="00E72B80" w:rsidP="00EB02C7">
      <w:pPr>
        <w:spacing w:before="70"/>
        <w:ind w:right="544"/>
        <w:jc w:val="right"/>
        <w:rPr>
          <w:sz w:val="24"/>
        </w:rPr>
      </w:pPr>
    </w:p>
    <w:p w:rsidR="00E72B80" w:rsidRDefault="00E72B80" w:rsidP="00EB02C7">
      <w:pPr>
        <w:spacing w:before="70"/>
        <w:ind w:right="544"/>
        <w:jc w:val="right"/>
        <w:rPr>
          <w:sz w:val="24"/>
        </w:rPr>
      </w:pPr>
    </w:p>
    <w:p w:rsidR="00EB02C7" w:rsidRDefault="00EB02C7" w:rsidP="00EB02C7">
      <w:pPr>
        <w:spacing w:before="70"/>
        <w:ind w:right="544"/>
        <w:jc w:val="right"/>
        <w:rPr>
          <w:sz w:val="24"/>
        </w:rPr>
      </w:pPr>
      <w:r>
        <w:rPr>
          <w:sz w:val="24"/>
        </w:rPr>
        <w:t>Приложение к постановлению</w:t>
      </w:r>
    </w:p>
    <w:p w:rsidR="00EB02C7" w:rsidRDefault="00EB02C7" w:rsidP="00EB02C7">
      <w:pPr>
        <w:ind w:right="544"/>
        <w:jc w:val="right"/>
        <w:rPr>
          <w:sz w:val="24"/>
        </w:rPr>
      </w:pPr>
      <w:proofErr w:type="gramStart"/>
      <w:r>
        <w:rPr>
          <w:sz w:val="24"/>
        </w:rPr>
        <w:t>администрации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ЗАТО Озерный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</w:p>
    <w:p w:rsidR="00EB02C7" w:rsidRPr="00F4786C" w:rsidRDefault="00EB02C7" w:rsidP="00EB02C7">
      <w:pPr>
        <w:spacing w:before="1"/>
        <w:ind w:right="544"/>
        <w:jc w:val="right"/>
        <w:rPr>
          <w:sz w:val="24"/>
        </w:rPr>
      </w:pPr>
      <w:r w:rsidRPr="00F4786C">
        <w:rPr>
          <w:sz w:val="24"/>
        </w:rPr>
        <w:t>от</w:t>
      </w:r>
      <w:r w:rsidRPr="00F4786C">
        <w:rPr>
          <w:spacing w:val="-1"/>
          <w:sz w:val="24"/>
        </w:rPr>
        <w:t xml:space="preserve"> </w:t>
      </w:r>
      <w:r w:rsidRPr="00F4786C">
        <w:rPr>
          <w:sz w:val="24"/>
        </w:rPr>
        <w:t>20.10.2021 № 379</w:t>
      </w: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ind w:left="0"/>
        <w:jc w:val="left"/>
      </w:pPr>
    </w:p>
    <w:p w:rsidR="00EB02C7" w:rsidRDefault="00EB02C7" w:rsidP="00EB02C7">
      <w:pPr>
        <w:pStyle w:val="a3"/>
        <w:spacing w:before="3"/>
        <w:ind w:left="0"/>
        <w:jc w:val="left"/>
        <w:rPr>
          <w:sz w:val="36"/>
        </w:rPr>
      </w:pPr>
    </w:p>
    <w:p w:rsidR="00EB02C7" w:rsidRDefault="00EB02C7" w:rsidP="00EB02C7">
      <w:pPr>
        <w:pStyle w:val="1"/>
        <w:ind w:left="2255" w:right="2399" w:hanging="1"/>
      </w:pPr>
      <w:r>
        <w:t>Муниципальная</w:t>
      </w:r>
      <w:r>
        <w:rPr>
          <w:spacing w:val="1"/>
        </w:rPr>
        <w:t xml:space="preserve"> </w:t>
      </w:r>
      <w:proofErr w:type="gramStart"/>
      <w:r>
        <w:t>программа</w:t>
      </w:r>
      <w:proofErr w:type="gramEnd"/>
      <w:r>
        <w:rPr>
          <w:spacing w:val="1"/>
        </w:rPr>
        <w:t xml:space="preserve"> </w:t>
      </w:r>
      <w:r>
        <w:t>ЗАТО Озерный Тверской области</w:t>
      </w:r>
    </w:p>
    <w:p w:rsidR="00EB02C7" w:rsidRDefault="00EB02C7" w:rsidP="00EB02C7">
      <w:pPr>
        <w:ind w:left="2027" w:right="2172"/>
        <w:jc w:val="center"/>
        <w:rPr>
          <w:b/>
          <w:sz w:val="28"/>
        </w:rPr>
      </w:pPr>
      <w:r>
        <w:rPr>
          <w:b/>
          <w:sz w:val="28"/>
        </w:rPr>
        <w:t>«Формирование современной городской среды»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2018-2024 годы</w:t>
      </w: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73468C" w:rsidRDefault="0073468C" w:rsidP="00EB02C7">
      <w:pPr>
        <w:pStyle w:val="a3"/>
        <w:ind w:left="0"/>
        <w:jc w:val="left"/>
        <w:rPr>
          <w:sz w:val="24"/>
        </w:rPr>
      </w:pPr>
    </w:p>
    <w:p w:rsidR="0073468C" w:rsidRDefault="0073468C" w:rsidP="00EB02C7">
      <w:pPr>
        <w:pStyle w:val="a3"/>
        <w:ind w:left="0"/>
        <w:jc w:val="left"/>
        <w:rPr>
          <w:sz w:val="24"/>
        </w:rPr>
      </w:pPr>
    </w:p>
    <w:p w:rsidR="0073468C" w:rsidRDefault="0073468C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ind w:left="0"/>
        <w:jc w:val="left"/>
        <w:rPr>
          <w:sz w:val="24"/>
        </w:rPr>
      </w:pPr>
    </w:p>
    <w:p w:rsidR="00EB02C7" w:rsidRDefault="00EB02C7" w:rsidP="00EB02C7">
      <w:pPr>
        <w:pStyle w:val="a3"/>
        <w:spacing w:before="1"/>
        <w:ind w:left="2027" w:right="2169"/>
        <w:jc w:val="center"/>
      </w:pPr>
      <w:r>
        <w:t>ЗАТО Озерный</w:t>
      </w:r>
    </w:p>
    <w:p w:rsidR="00EB02C7" w:rsidRDefault="00EB02C7" w:rsidP="00EB02C7">
      <w:pPr>
        <w:pStyle w:val="a3"/>
        <w:ind w:left="2027" w:right="2172"/>
        <w:jc w:val="center"/>
      </w:pPr>
      <w:r>
        <w:t>2021</w:t>
      </w:r>
    </w:p>
    <w:p w:rsidR="00EB02C7" w:rsidRDefault="00EB02C7" w:rsidP="00EB02C7">
      <w:pPr>
        <w:jc w:val="center"/>
        <w:sectPr w:rsidR="00EB02C7" w:rsidSect="00EB02C7">
          <w:pgSz w:w="11910" w:h="16840"/>
          <w:pgMar w:top="1060" w:right="300" w:bottom="280" w:left="1300" w:header="720" w:footer="720" w:gutter="0"/>
          <w:cols w:space="720"/>
        </w:sectPr>
      </w:pPr>
    </w:p>
    <w:p w:rsidR="00EB02C7" w:rsidRDefault="00EB02C7" w:rsidP="00EB02C7">
      <w:pPr>
        <w:spacing w:before="73"/>
        <w:ind w:left="2027" w:right="2171"/>
        <w:jc w:val="center"/>
        <w:rPr>
          <w:b/>
          <w:sz w:val="26"/>
        </w:rPr>
      </w:pPr>
      <w:r>
        <w:rPr>
          <w:b/>
          <w:sz w:val="26"/>
        </w:rPr>
        <w:lastRenderedPageBreak/>
        <w:t>Паспорт</w:t>
      </w:r>
    </w:p>
    <w:p w:rsidR="00EB02C7" w:rsidRDefault="00EB02C7" w:rsidP="00EB02C7">
      <w:pPr>
        <w:ind w:left="402" w:right="547"/>
        <w:jc w:val="center"/>
        <w:rPr>
          <w:b/>
          <w:sz w:val="26"/>
        </w:rPr>
      </w:pPr>
      <w:r>
        <w:rPr>
          <w:b/>
          <w:sz w:val="26"/>
        </w:rPr>
        <w:t>муниципальной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программы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ЗАТО Озерный Тверской области</w:t>
      </w:r>
    </w:p>
    <w:p w:rsidR="00EB02C7" w:rsidRDefault="00EB02C7" w:rsidP="00EB02C7">
      <w:pPr>
        <w:ind w:left="2278" w:right="2358"/>
        <w:jc w:val="center"/>
        <w:rPr>
          <w:b/>
          <w:sz w:val="26"/>
        </w:rPr>
      </w:pPr>
      <w:r>
        <w:rPr>
          <w:b/>
          <w:sz w:val="26"/>
        </w:rPr>
        <w:t>«Формирование современной городской среды»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 2018-2024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годы</w:t>
      </w:r>
    </w:p>
    <w:p w:rsidR="00EB02C7" w:rsidRDefault="00EB02C7" w:rsidP="00EB02C7">
      <w:pPr>
        <w:pStyle w:val="a3"/>
        <w:spacing w:before="1"/>
        <w:ind w:left="0"/>
        <w:jc w:val="left"/>
        <w:rPr>
          <w:b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2"/>
        <w:gridCol w:w="5920"/>
      </w:tblGrid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 w:rsidRPr="000D27C4">
              <w:rPr>
                <w:sz w:val="26"/>
              </w:rPr>
              <w:t>Наименование</w:t>
            </w:r>
            <w:r w:rsidRPr="000D27C4">
              <w:rPr>
                <w:spacing w:val="1"/>
                <w:sz w:val="26"/>
              </w:rPr>
              <w:t xml:space="preserve"> </w:t>
            </w:r>
            <w:r>
              <w:rPr>
                <w:spacing w:val="1"/>
                <w:sz w:val="26"/>
              </w:rPr>
              <w:t xml:space="preserve">муниципальной </w:t>
            </w:r>
            <w:r>
              <w:rPr>
                <w:sz w:val="26"/>
              </w:rPr>
              <w:t>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 w:rsidRPr="000D27C4">
              <w:rPr>
                <w:sz w:val="26"/>
              </w:rPr>
              <w:t xml:space="preserve">Муниципальная </w:t>
            </w:r>
            <w:proofErr w:type="gramStart"/>
            <w:r w:rsidRPr="000D27C4">
              <w:rPr>
                <w:sz w:val="26"/>
              </w:rPr>
              <w:t>программа</w:t>
            </w:r>
            <w:proofErr w:type="gramEnd"/>
            <w:r w:rsidRPr="000D27C4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 Тверской области</w:t>
            </w:r>
            <w:r w:rsidRPr="000D27C4">
              <w:rPr>
                <w:sz w:val="26"/>
              </w:rPr>
              <w:t xml:space="preserve"> «Формирование современной</w:t>
            </w:r>
            <w:r w:rsidRPr="000D27C4">
              <w:rPr>
                <w:spacing w:val="-62"/>
                <w:sz w:val="26"/>
              </w:rPr>
              <w:t xml:space="preserve"> </w:t>
            </w:r>
            <w:r w:rsidRPr="000D27C4">
              <w:rPr>
                <w:sz w:val="26"/>
              </w:rPr>
              <w:t>городской среды» на 20</w:t>
            </w:r>
            <w:r>
              <w:rPr>
                <w:sz w:val="26"/>
              </w:rPr>
              <w:t>18</w:t>
            </w:r>
            <w:r w:rsidRPr="000D27C4">
              <w:rPr>
                <w:sz w:val="26"/>
              </w:rPr>
              <w:t>-202</w:t>
            </w:r>
            <w:r>
              <w:rPr>
                <w:sz w:val="26"/>
              </w:rPr>
              <w:t>4</w:t>
            </w:r>
            <w:r w:rsidRPr="000D27C4">
              <w:rPr>
                <w:sz w:val="26"/>
              </w:rPr>
              <w:t xml:space="preserve"> годы (далее –</w:t>
            </w:r>
            <w:r w:rsidRPr="000D27C4">
              <w:rPr>
                <w:spacing w:val="1"/>
                <w:sz w:val="26"/>
              </w:rPr>
              <w:t xml:space="preserve"> </w:t>
            </w:r>
            <w:r w:rsidRPr="000D27C4">
              <w:rPr>
                <w:sz w:val="26"/>
              </w:rPr>
              <w:t>муниципальная</w:t>
            </w:r>
            <w:r w:rsidRPr="000D27C4">
              <w:rPr>
                <w:spacing w:val="-1"/>
                <w:sz w:val="26"/>
              </w:rPr>
              <w:t xml:space="preserve"> </w:t>
            </w:r>
            <w:r w:rsidRPr="000D27C4">
              <w:rPr>
                <w:sz w:val="26"/>
              </w:rPr>
              <w:t>программа).</w:t>
            </w:r>
          </w:p>
        </w:tc>
      </w:tr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Повышение комфортности городской среды, повышение индекса качества городской среды на 30 процентов, создание механизмов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 до 30 процентов от проживающих на </w:t>
            </w:r>
            <w:proofErr w:type="gramStart"/>
            <w:r>
              <w:rPr>
                <w:sz w:val="26"/>
              </w:rPr>
              <w:t>территории</w:t>
            </w:r>
            <w:proofErr w:type="gramEnd"/>
            <w:r>
              <w:rPr>
                <w:sz w:val="26"/>
              </w:rPr>
              <w:t xml:space="preserve"> ЗАТО Озерный старше 18 лет.</w:t>
            </w:r>
          </w:p>
        </w:tc>
      </w:tr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Задачи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Default="00EB02C7" w:rsidP="006C6A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1. Создание механизмов развития комфортной городской среды с учетом комплексного </w:t>
            </w:r>
            <w:proofErr w:type="spellStart"/>
            <w:r>
              <w:rPr>
                <w:sz w:val="26"/>
                <w:szCs w:val="22"/>
                <w:lang w:eastAsia="en-US"/>
              </w:rPr>
              <w:t>развия</w:t>
            </w:r>
            <w:proofErr w:type="spellEnd"/>
            <w:r>
              <w:rPr>
                <w:sz w:val="26"/>
                <w:szCs w:val="22"/>
                <w:lang w:eastAsia="en-US"/>
              </w:rPr>
              <w:t xml:space="preserve"> территории.</w:t>
            </w:r>
          </w:p>
          <w:p w:rsidR="00EB02C7" w:rsidRPr="008001FA" w:rsidRDefault="00EB02C7" w:rsidP="006C6AB5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2"/>
                <w:lang w:eastAsia="en-US"/>
              </w:rPr>
            </w:pPr>
            <w:r>
              <w:rPr>
                <w:sz w:val="26"/>
                <w:szCs w:val="22"/>
                <w:lang w:eastAsia="en-US"/>
              </w:rPr>
              <w:t xml:space="preserve">2. Создание механизмов вовлеченности заинтересованных граждан и организаций в реализацию мероприятий по благоустройству </w:t>
            </w:r>
            <w:proofErr w:type="gramStart"/>
            <w:r>
              <w:rPr>
                <w:sz w:val="26"/>
                <w:szCs w:val="22"/>
                <w:lang w:eastAsia="en-US"/>
              </w:rPr>
              <w:t>территории</w:t>
            </w:r>
            <w:proofErr w:type="gramEnd"/>
            <w:r>
              <w:rPr>
                <w:sz w:val="26"/>
                <w:szCs w:val="22"/>
                <w:lang w:eastAsia="en-US"/>
              </w:rPr>
              <w:t xml:space="preserve"> ЗАТО Озерный.</w:t>
            </w:r>
          </w:p>
        </w:tc>
      </w:tr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Ответственный исполнитель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Администрация закрытого </w:t>
            </w:r>
            <w:proofErr w:type="spellStart"/>
            <w:r>
              <w:rPr>
                <w:sz w:val="26"/>
              </w:rPr>
              <w:t>административно-территорриального</w:t>
            </w:r>
            <w:proofErr w:type="spellEnd"/>
            <w:r>
              <w:rPr>
                <w:sz w:val="26"/>
              </w:rPr>
              <w:t xml:space="preserve"> образования Озерный Тверской области (далее – </w:t>
            </w:r>
            <w:proofErr w:type="gramStart"/>
            <w:r>
              <w:rPr>
                <w:sz w:val="26"/>
              </w:rPr>
              <w:t>администрация</w:t>
            </w:r>
            <w:proofErr w:type="gramEnd"/>
            <w:r>
              <w:rPr>
                <w:sz w:val="26"/>
              </w:rPr>
              <w:t xml:space="preserve"> ЗАТО Озерный Тверской области)</w:t>
            </w:r>
          </w:p>
        </w:tc>
      </w:tr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Целевые показатель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1. Реализованные мероприятия, включенные в муниципальную программу;</w:t>
            </w:r>
          </w:p>
          <w:p w:rsidR="00EB02C7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 w:rsidRPr="00124CD3">
              <w:rPr>
                <w:sz w:val="26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</w:t>
            </w:r>
            <w:proofErr w:type="gramStart"/>
            <w:r w:rsidRPr="00124CD3">
              <w:rPr>
                <w:sz w:val="26"/>
              </w:rPr>
              <w:t>в</w:t>
            </w:r>
            <w:proofErr w:type="gramEnd"/>
            <w:r w:rsidRPr="00124CD3">
              <w:rPr>
                <w:sz w:val="26"/>
              </w:rPr>
              <w:t xml:space="preserve"> </w:t>
            </w:r>
            <w:r>
              <w:rPr>
                <w:sz w:val="26"/>
              </w:rPr>
              <w:t>ЗАТО Озерный;</w:t>
            </w:r>
          </w:p>
          <w:p w:rsidR="00EB02C7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3. Площадь благоустроенных территорий общего пользования (общественных пространств);</w:t>
            </w:r>
          </w:p>
          <w:p w:rsidR="00EB02C7" w:rsidRPr="000D27C4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4. Доля трудового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Срок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2018-2024 годы</w:t>
            </w:r>
          </w:p>
        </w:tc>
      </w:tr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Количество благоустроенных дворовых территорий – 5;</w:t>
            </w:r>
          </w:p>
          <w:p w:rsidR="00EB02C7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Количество благоустроенных территорий общего пользования (общественных </w:t>
            </w:r>
            <w:r>
              <w:rPr>
                <w:sz w:val="26"/>
              </w:rPr>
              <w:lastRenderedPageBreak/>
              <w:t>пространств) -1;</w:t>
            </w:r>
          </w:p>
          <w:p w:rsidR="00EB02C7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Прирост среднего индекса качества городской среды по отношению к 2018 году – 30%;</w:t>
            </w:r>
          </w:p>
          <w:p w:rsidR="00EB02C7" w:rsidRPr="000D27C4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>Доля граждан, принявших участие в решении вопросов развития городской среды, от общего количества граждан в возрасте от 14 лет – 30%.</w:t>
            </w:r>
          </w:p>
        </w:tc>
      </w:tr>
      <w:tr w:rsidR="00EB02C7" w:rsidTr="006C6AB5">
        <w:trPr>
          <w:trHeight w:val="1195"/>
        </w:trPr>
        <w:tc>
          <w:tcPr>
            <w:tcW w:w="3652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ind w:left="107" w:right="331"/>
              <w:rPr>
                <w:sz w:val="26"/>
              </w:rPr>
            </w:pPr>
            <w:r>
              <w:rPr>
                <w:sz w:val="26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5920" w:type="dxa"/>
            <w:shd w:val="clear" w:color="auto" w:fill="auto"/>
          </w:tcPr>
          <w:p w:rsidR="00EB02C7" w:rsidRPr="000D27C4" w:rsidRDefault="00EB02C7" w:rsidP="006C6AB5">
            <w:pPr>
              <w:pStyle w:val="TableParagraph"/>
              <w:spacing w:line="298" w:lineRule="exact"/>
              <w:ind w:left="106" w:right="351"/>
              <w:rPr>
                <w:sz w:val="26"/>
              </w:rPr>
            </w:pPr>
            <w:r>
              <w:rPr>
                <w:sz w:val="26"/>
              </w:rPr>
              <w:t xml:space="preserve">Финансирование муниципальной программы  осуществляется в рамках Подпрограммы 2 «Развитие и </w:t>
            </w:r>
            <w:proofErr w:type="gramStart"/>
            <w:r>
              <w:rPr>
                <w:sz w:val="26"/>
              </w:rPr>
              <w:t>благоустройство</w:t>
            </w:r>
            <w:proofErr w:type="gramEnd"/>
            <w:r>
              <w:rPr>
                <w:sz w:val="26"/>
              </w:rPr>
              <w:t xml:space="preserve"> ЗАТО Озерный» программы «Жилищно-коммунальное хозяйство и энергетика ЗАТО Озерный Тверской области»</w:t>
            </w:r>
          </w:p>
        </w:tc>
      </w:tr>
    </w:tbl>
    <w:p w:rsidR="00EB02C7" w:rsidRDefault="00EB02C7" w:rsidP="00EB02C7">
      <w:pPr>
        <w:pStyle w:val="a3"/>
        <w:ind w:left="0"/>
        <w:jc w:val="left"/>
        <w:rPr>
          <w:sz w:val="29"/>
        </w:rPr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</w:p>
    <w:p w:rsidR="00EB02C7" w:rsidRDefault="00EB02C7" w:rsidP="00EB02C7">
      <w:pPr>
        <w:pStyle w:val="2"/>
        <w:ind w:right="2170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1</w:t>
      </w:r>
    </w:p>
    <w:p w:rsidR="00EB02C7" w:rsidRDefault="00EB02C7" w:rsidP="00EB02C7">
      <w:pPr>
        <w:pStyle w:val="a3"/>
        <w:spacing w:before="1"/>
        <w:ind w:left="0"/>
        <w:jc w:val="left"/>
        <w:rPr>
          <w:b/>
        </w:rPr>
      </w:pPr>
    </w:p>
    <w:p w:rsidR="00EB02C7" w:rsidRDefault="00EB02C7" w:rsidP="00EB02C7">
      <w:pPr>
        <w:ind w:left="404" w:right="547"/>
        <w:jc w:val="center"/>
        <w:rPr>
          <w:b/>
          <w:sz w:val="26"/>
        </w:rPr>
      </w:pPr>
      <w:r>
        <w:rPr>
          <w:b/>
          <w:sz w:val="26"/>
        </w:rPr>
        <w:t>Общая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характеристика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сферы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реализации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программы</w:t>
      </w:r>
    </w:p>
    <w:p w:rsidR="00EB02C7" w:rsidRDefault="00EB02C7" w:rsidP="00EB02C7">
      <w:pPr>
        <w:pStyle w:val="a3"/>
        <w:spacing w:before="3"/>
        <w:ind w:left="0"/>
        <w:jc w:val="left"/>
        <w:rPr>
          <w:b/>
          <w:sz w:val="24"/>
        </w:rPr>
      </w:pPr>
    </w:p>
    <w:p w:rsidR="00EB02C7" w:rsidRDefault="00EB02C7" w:rsidP="00EB02C7">
      <w:pPr>
        <w:pStyle w:val="a3"/>
        <w:spacing w:line="276" w:lineRule="auto"/>
        <w:ind w:right="545" w:firstLine="938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реализации  - </w:t>
      </w:r>
      <w:r>
        <w:t>является</w:t>
      </w:r>
      <w:r>
        <w:rPr>
          <w:spacing w:val="66"/>
        </w:rPr>
        <w:t xml:space="preserve"> </w:t>
      </w:r>
      <w:r>
        <w:t>благоустройство</w:t>
      </w:r>
      <w:r>
        <w:rPr>
          <w:spacing w:val="66"/>
        </w:rPr>
        <w:t xml:space="preserve"> </w:t>
      </w:r>
      <w:r>
        <w:t>внешнего</w:t>
      </w:r>
      <w:r>
        <w:rPr>
          <w:spacing w:val="1"/>
        </w:rPr>
        <w:t xml:space="preserve"> </w:t>
      </w:r>
      <w:proofErr w:type="gramStart"/>
      <w:r>
        <w:t>облика</w:t>
      </w:r>
      <w:proofErr w:type="gramEnd"/>
      <w:r>
        <w:t xml:space="preserve"> ЗАТО Озерный,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проживания</w:t>
      </w:r>
      <w:r>
        <w:rPr>
          <w:spacing w:val="4"/>
        </w:rPr>
        <w:t xml:space="preserve"> </w:t>
      </w:r>
      <w:r>
        <w:t>населения,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благоустройство</w:t>
      </w:r>
      <w:r>
        <w:rPr>
          <w:spacing w:val="3"/>
        </w:rPr>
        <w:t xml:space="preserve"> </w:t>
      </w:r>
      <w:r>
        <w:t>и надлежащее содержание дворовых территорий и территорий общего пользования.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озеленения,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эстетичности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цветников,</w:t>
      </w:r>
      <w:r>
        <w:rPr>
          <w:spacing w:val="1"/>
        </w:rPr>
        <w:t xml:space="preserve"> </w:t>
      </w:r>
      <w:r>
        <w:t>газонов,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1"/>
        </w:rPr>
        <w:t xml:space="preserve"> </w:t>
      </w:r>
      <w:r>
        <w:t>форм,</w:t>
      </w:r>
      <w:r>
        <w:rPr>
          <w:spacing w:val="9"/>
        </w:rPr>
        <w:t xml:space="preserve"> </w:t>
      </w:r>
      <w:r>
        <w:t>ремонта</w:t>
      </w:r>
      <w:r>
        <w:rPr>
          <w:spacing w:val="10"/>
        </w:rPr>
        <w:t xml:space="preserve"> </w:t>
      </w:r>
      <w:r>
        <w:t>дворовых</w:t>
      </w:r>
      <w:r>
        <w:rPr>
          <w:spacing w:val="9"/>
        </w:rPr>
        <w:t xml:space="preserve"> </w:t>
      </w:r>
      <w:r>
        <w:t>проездов,</w:t>
      </w:r>
      <w:r>
        <w:rPr>
          <w:spacing w:val="10"/>
        </w:rPr>
        <w:t xml:space="preserve"> </w:t>
      </w:r>
      <w:r>
        <w:t>освещения</w:t>
      </w:r>
      <w:r>
        <w:rPr>
          <w:spacing w:val="9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</w:p>
    <w:p w:rsidR="00EB02C7" w:rsidRDefault="00EB02C7" w:rsidP="00EB02C7">
      <w:pPr>
        <w:pStyle w:val="a3"/>
        <w:spacing w:line="276" w:lineRule="auto"/>
        <w:ind w:right="546" w:firstLine="938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proofErr w:type="gramStart"/>
      <w:r>
        <w:t>территории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органов местного самоуправления.</w:t>
      </w:r>
    </w:p>
    <w:p w:rsidR="00EB02C7" w:rsidRDefault="00EB02C7" w:rsidP="00EB02C7">
      <w:pPr>
        <w:pStyle w:val="2"/>
        <w:numPr>
          <w:ilvl w:val="1"/>
          <w:numId w:val="11"/>
        </w:numPr>
        <w:tabs>
          <w:tab w:val="left" w:pos="1818"/>
        </w:tabs>
        <w:spacing w:before="2" w:line="276" w:lineRule="auto"/>
        <w:ind w:right="546" w:firstLine="660"/>
        <w:jc w:val="both"/>
      </w:pPr>
      <w:r>
        <w:t>Благоустройство дворовых и общественных территорий в 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городской</w:t>
      </w:r>
      <w:r>
        <w:rPr>
          <w:spacing w:val="-62"/>
        </w:rPr>
        <w:t xml:space="preserve"> </w:t>
      </w:r>
      <w:r>
        <w:t>среды»</w:t>
      </w:r>
    </w:p>
    <w:p w:rsidR="00EB02C7" w:rsidRDefault="00EB02C7" w:rsidP="00EB02C7">
      <w:pPr>
        <w:pStyle w:val="a3"/>
        <w:spacing w:line="276" w:lineRule="auto"/>
        <w:ind w:right="545" w:firstLine="871"/>
      </w:pPr>
      <w:r>
        <w:t>Уровень</w:t>
      </w:r>
      <w:r>
        <w:rPr>
          <w:spacing w:val="49"/>
        </w:rPr>
        <w:t xml:space="preserve"> </w:t>
      </w:r>
      <w:r>
        <w:t>благоустройства</w:t>
      </w:r>
      <w:r>
        <w:rPr>
          <w:spacing w:val="50"/>
        </w:rPr>
        <w:t xml:space="preserve"> </w:t>
      </w:r>
      <w:r>
        <w:t>определяет</w:t>
      </w:r>
      <w:r>
        <w:rPr>
          <w:spacing w:val="51"/>
        </w:rPr>
        <w:t xml:space="preserve"> </w:t>
      </w:r>
      <w:r>
        <w:t>комфортность</w:t>
      </w:r>
      <w:r>
        <w:rPr>
          <w:spacing w:val="48"/>
        </w:rPr>
        <w:t xml:space="preserve"> </w:t>
      </w:r>
      <w:r>
        <w:t>проживания</w:t>
      </w:r>
      <w:r>
        <w:rPr>
          <w:spacing w:val="50"/>
        </w:rPr>
        <w:t xml:space="preserve"> </w:t>
      </w:r>
      <w:r>
        <w:t>граждан</w:t>
      </w:r>
      <w:r>
        <w:rPr>
          <w:spacing w:val="-62"/>
        </w:rPr>
        <w:t xml:space="preserve"> </w:t>
      </w:r>
      <w:r>
        <w:t>и является одной из проблем, требующих ежедневного внимания и эффективного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условий для обеспечения комфортных, безопасных и доступных условий</w:t>
      </w:r>
      <w:r>
        <w:rPr>
          <w:spacing w:val="1"/>
        </w:rPr>
        <w:t xml:space="preserve"> </w:t>
      </w:r>
      <w:r>
        <w:t>проживания</w:t>
      </w:r>
      <w:r>
        <w:rPr>
          <w:spacing w:val="3"/>
        </w:rPr>
        <w:t xml:space="preserve"> </w:t>
      </w:r>
      <w:r>
        <w:t>населения.</w:t>
      </w:r>
    </w:p>
    <w:p w:rsidR="00EB02C7" w:rsidRDefault="00EB02C7" w:rsidP="00EB02C7">
      <w:pPr>
        <w:pStyle w:val="a3"/>
        <w:spacing w:line="276" w:lineRule="auto"/>
        <w:ind w:right="547" w:firstLine="938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proofErr w:type="gramStart"/>
      <w:r>
        <w:t>образования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благоприятной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2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и надлежащее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и 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пользования.</w:t>
      </w:r>
    </w:p>
    <w:p w:rsidR="00EB02C7" w:rsidRDefault="00EB02C7" w:rsidP="00EB02C7">
      <w:pPr>
        <w:pStyle w:val="a3"/>
        <w:spacing w:line="276" w:lineRule="auto"/>
        <w:ind w:right="547" w:firstLine="871"/>
      </w:pPr>
      <w:r>
        <w:t>Современная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завершенный,</w:t>
      </w:r>
      <w:r>
        <w:rPr>
          <w:spacing w:val="1"/>
        </w:rPr>
        <w:t xml:space="preserve"> </w:t>
      </w:r>
      <w:r>
        <w:t>привлекательный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эстетичный</w:t>
      </w:r>
      <w:r>
        <w:rPr>
          <w:spacing w:val="4"/>
        </w:rPr>
        <w:t xml:space="preserve"> </w:t>
      </w:r>
      <w:r>
        <w:t>внешний</w:t>
      </w:r>
      <w:r>
        <w:rPr>
          <w:spacing w:val="3"/>
        </w:rPr>
        <w:t xml:space="preserve"> </w:t>
      </w:r>
      <w:r>
        <w:t>вид.</w:t>
      </w:r>
    </w:p>
    <w:p w:rsidR="00EB02C7" w:rsidRDefault="00EB02C7" w:rsidP="00EB02C7">
      <w:pPr>
        <w:pStyle w:val="a3"/>
        <w:spacing w:line="276" w:lineRule="auto"/>
        <w:ind w:right="546" w:firstLine="871"/>
      </w:pPr>
      <w:r>
        <w:t>Основными</w:t>
      </w:r>
      <w:r>
        <w:rPr>
          <w:spacing w:val="28"/>
        </w:rPr>
        <w:t xml:space="preserve"> </w:t>
      </w:r>
      <w:r>
        <w:t>проблемами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области</w:t>
      </w:r>
      <w:r>
        <w:rPr>
          <w:spacing w:val="31"/>
        </w:rPr>
        <w:t xml:space="preserve"> </w:t>
      </w:r>
      <w:r>
        <w:t>благоустройства</w:t>
      </w:r>
      <w:r>
        <w:rPr>
          <w:spacing w:val="28"/>
        </w:rPr>
        <w:t xml:space="preserve"> </w:t>
      </w:r>
      <w:r>
        <w:t>дворовых</w:t>
      </w:r>
      <w:r>
        <w:rPr>
          <w:spacing w:val="31"/>
        </w:rPr>
        <w:t xml:space="preserve"> </w:t>
      </w:r>
      <w:r>
        <w:t>территорий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территории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являются:</w:t>
      </w:r>
    </w:p>
    <w:p w:rsidR="00EB02C7" w:rsidRDefault="00EB02C7" w:rsidP="00EB02C7">
      <w:pPr>
        <w:pStyle w:val="a5"/>
        <w:numPr>
          <w:ilvl w:val="0"/>
          <w:numId w:val="10"/>
        </w:numPr>
        <w:tabs>
          <w:tab w:val="left" w:pos="1229"/>
        </w:tabs>
        <w:ind w:left="1228" w:hanging="157"/>
        <w:rPr>
          <w:sz w:val="26"/>
        </w:rPr>
      </w:pPr>
      <w:r>
        <w:rPr>
          <w:sz w:val="26"/>
        </w:rPr>
        <w:t>недостаточное</w:t>
      </w:r>
      <w:r>
        <w:rPr>
          <w:spacing w:val="13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3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2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14"/>
          <w:sz w:val="26"/>
        </w:rPr>
        <w:t xml:space="preserve"> </w:t>
      </w:r>
      <w:r>
        <w:rPr>
          <w:sz w:val="26"/>
        </w:rPr>
        <w:t>зон</w:t>
      </w:r>
      <w:r>
        <w:rPr>
          <w:spacing w:val="12"/>
          <w:sz w:val="26"/>
        </w:rPr>
        <w:t xml:space="preserve"> </w:t>
      </w:r>
      <w:r>
        <w:rPr>
          <w:sz w:val="26"/>
        </w:rPr>
        <w:t>отдыха;</w:t>
      </w:r>
    </w:p>
    <w:p w:rsidR="00EB02C7" w:rsidRDefault="00EB02C7" w:rsidP="00EB02C7">
      <w:pPr>
        <w:pStyle w:val="a5"/>
        <w:numPr>
          <w:ilvl w:val="0"/>
          <w:numId w:val="10"/>
        </w:numPr>
        <w:tabs>
          <w:tab w:val="left" w:pos="1362"/>
        </w:tabs>
        <w:spacing w:before="43" w:line="276" w:lineRule="auto"/>
        <w:ind w:right="545" w:firstLine="737"/>
        <w:rPr>
          <w:sz w:val="26"/>
        </w:rPr>
      </w:pPr>
      <w:r>
        <w:rPr>
          <w:sz w:val="26"/>
        </w:rPr>
        <w:t>недостаточное</w:t>
      </w:r>
      <w:r>
        <w:rPr>
          <w:spacing w:val="17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9"/>
          <w:sz w:val="26"/>
        </w:rPr>
        <w:t xml:space="preserve"> </w:t>
      </w:r>
      <w:r>
        <w:rPr>
          <w:sz w:val="26"/>
        </w:rPr>
        <w:t>автостоянок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мест</w:t>
      </w:r>
      <w:r>
        <w:rPr>
          <w:spacing w:val="18"/>
          <w:sz w:val="26"/>
        </w:rPr>
        <w:t xml:space="preserve"> </w:t>
      </w:r>
      <w:r>
        <w:rPr>
          <w:sz w:val="26"/>
        </w:rPr>
        <w:t>парковки</w:t>
      </w:r>
      <w:r>
        <w:rPr>
          <w:spacing w:val="18"/>
          <w:sz w:val="26"/>
        </w:rPr>
        <w:t xml:space="preserve"> </w:t>
      </w:r>
      <w:r>
        <w:rPr>
          <w:sz w:val="26"/>
        </w:rPr>
        <w:t>транспортных</w:t>
      </w:r>
      <w:r>
        <w:rPr>
          <w:spacing w:val="-6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иных</w:t>
      </w:r>
      <w:r>
        <w:rPr>
          <w:spacing w:val="5"/>
          <w:sz w:val="26"/>
        </w:rPr>
        <w:t xml:space="preserve"> </w:t>
      </w:r>
      <w:r>
        <w:rPr>
          <w:sz w:val="26"/>
        </w:rPr>
        <w:t>территориях;</w:t>
      </w:r>
    </w:p>
    <w:p w:rsidR="00EB02C7" w:rsidRDefault="00EB02C7" w:rsidP="00EB02C7">
      <w:pPr>
        <w:pStyle w:val="a5"/>
        <w:numPr>
          <w:ilvl w:val="0"/>
          <w:numId w:val="10"/>
        </w:numPr>
        <w:tabs>
          <w:tab w:val="left" w:pos="1306"/>
        </w:tabs>
        <w:spacing w:line="276" w:lineRule="auto"/>
        <w:ind w:right="547" w:firstLine="670"/>
        <w:rPr>
          <w:sz w:val="26"/>
        </w:rPr>
      </w:pPr>
      <w:r>
        <w:rPr>
          <w:sz w:val="26"/>
        </w:rPr>
        <w:t>недостаточное</w:t>
      </w:r>
      <w:r>
        <w:rPr>
          <w:spacing w:val="25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27"/>
          <w:sz w:val="26"/>
        </w:rPr>
        <w:t xml:space="preserve"> </w:t>
      </w:r>
      <w:r>
        <w:rPr>
          <w:sz w:val="26"/>
        </w:rPr>
        <w:t>малых</w:t>
      </w:r>
      <w:r>
        <w:rPr>
          <w:spacing w:val="26"/>
          <w:sz w:val="26"/>
        </w:rPr>
        <w:t xml:space="preserve"> </w:t>
      </w:r>
      <w:r>
        <w:rPr>
          <w:sz w:val="26"/>
        </w:rPr>
        <w:t>архитектурных</w:t>
      </w:r>
      <w:r>
        <w:rPr>
          <w:spacing w:val="26"/>
          <w:sz w:val="26"/>
        </w:rPr>
        <w:t xml:space="preserve"> </w:t>
      </w:r>
      <w:r>
        <w:rPr>
          <w:sz w:val="26"/>
        </w:rPr>
        <w:t>форм</w:t>
      </w:r>
      <w:r>
        <w:rPr>
          <w:spacing w:val="24"/>
          <w:sz w:val="26"/>
        </w:rPr>
        <w:t xml:space="preserve"> </w:t>
      </w:r>
      <w:r>
        <w:rPr>
          <w:sz w:val="26"/>
        </w:rPr>
        <w:t>на</w:t>
      </w:r>
      <w:r>
        <w:rPr>
          <w:spacing w:val="26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2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5"/>
          <w:sz w:val="26"/>
        </w:rPr>
        <w:t xml:space="preserve"> </w:t>
      </w:r>
      <w:r>
        <w:rPr>
          <w:sz w:val="26"/>
        </w:rPr>
        <w:t>территориях;</w:t>
      </w:r>
    </w:p>
    <w:p w:rsidR="00EB02C7" w:rsidRDefault="00EB02C7" w:rsidP="00EB02C7">
      <w:pPr>
        <w:pStyle w:val="a5"/>
        <w:numPr>
          <w:ilvl w:val="0"/>
          <w:numId w:val="10"/>
        </w:numPr>
        <w:tabs>
          <w:tab w:val="left" w:pos="1229"/>
        </w:tabs>
        <w:ind w:left="1228" w:hanging="157"/>
        <w:rPr>
          <w:sz w:val="26"/>
        </w:rPr>
      </w:pPr>
      <w:r>
        <w:rPr>
          <w:sz w:val="26"/>
        </w:rPr>
        <w:t>недостаточное</w:t>
      </w:r>
      <w:r>
        <w:rPr>
          <w:spacing w:val="13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13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5"/>
          <w:sz w:val="26"/>
        </w:rPr>
        <w:t xml:space="preserve"> </w:t>
      </w:r>
      <w:r>
        <w:rPr>
          <w:sz w:val="26"/>
        </w:rPr>
        <w:t>территорий;</w:t>
      </w:r>
    </w:p>
    <w:p w:rsidR="00EB02C7" w:rsidRDefault="00EB02C7" w:rsidP="00EB02C7">
      <w:pPr>
        <w:pStyle w:val="a5"/>
        <w:numPr>
          <w:ilvl w:val="0"/>
          <w:numId w:val="10"/>
        </w:numPr>
        <w:tabs>
          <w:tab w:val="left" w:pos="1229"/>
        </w:tabs>
        <w:spacing w:before="45"/>
        <w:ind w:left="1228" w:hanging="157"/>
        <w:rPr>
          <w:sz w:val="26"/>
        </w:rPr>
      </w:pPr>
      <w:r>
        <w:rPr>
          <w:sz w:val="26"/>
        </w:rPr>
        <w:t>изнашивание</w:t>
      </w:r>
      <w:r>
        <w:rPr>
          <w:spacing w:val="12"/>
          <w:sz w:val="26"/>
        </w:rPr>
        <w:t xml:space="preserve"> </w:t>
      </w:r>
      <w:r>
        <w:rPr>
          <w:sz w:val="26"/>
        </w:rPr>
        <w:t>покрытий</w:t>
      </w:r>
      <w:r>
        <w:rPr>
          <w:spacing w:val="14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12"/>
          <w:sz w:val="26"/>
        </w:rPr>
        <w:t xml:space="preserve"> </w:t>
      </w:r>
      <w:r>
        <w:rPr>
          <w:sz w:val="26"/>
        </w:rPr>
        <w:t>проездов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тротуаров,</w:t>
      </w:r>
    </w:p>
    <w:p w:rsidR="00EB02C7" w:rsidRDefault="00EB02C7" w:rsidP="00EB02C7">
      <w:pPr>
        <w:pStyle w:val="a5"/>
        <w:numPr>
          <w:ilvl w:val="0"/>
          <w:numId w:val="10"/>
        </w:numPr>
        <w:tabs>
          <w:tab w:val="left" w:pos="1295"/>
        </w:tabs>
        <w:spacing w:before="45"/>
        <w:ind w:left="1294"/>
        <w:rPr>
          <w:sz w:val="26"/>
        </w:rPr>
      </w:pPr>
      <w:r>
        <w:rPr>
          <w:sz w:val="26"/>
        </w:rPr>
        <w:t>недостаточное</w:t>
      </w:r>
      <w:r>
        <w:rPr>
          <w:spacing w:val="12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13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6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4"/>
          <w:sz w:val="26"/>
        </w:rPr>
        <w:t xml:space="preserve"> </w:t>
      </w:r>
      <w:r>
        <w:rPr>
          <w:sz w:val="26"/>
        </w:rPr>
        <w:t>городских</w:t>
      </w:r>
      <w:r>
        <w:rPr>
          <w:spacing w:val="15"/>
          <w:sz w:val="26"/>
        </w:rPr>
        <w:t xml:space="preserve"> </w:t>
      </w:r>
      <w:r>
        <w:rPr>
          <w:sz w:val="26"/>
        </w:rPr>
        <w:t>территорий.</w:t>
      </w:r>
    </w:p>
    <w:p w:rsidR="00EB02C7" w:rsidRDefault="00EB02C7" w:rsidP="00EB02C7">
      <w:pPr>
        <w:pStyle w:val="a3"/>
        <w:spacing w:before="44" w:line="276" w:lineRule="auto"/>
        <w:ind w:right="544" w:firstLine="871"/>
      </w:pPr>
      <w:r>
        <w:t xml:space="preserve">Количество многоквартирных домов </w:t>
      </w:r>
      <w:proofErr w:type="spellStart"/>
      <w:r>
        <w:t>расположеннных</w:t>
      </w:r>
      <w:proofErr w:type="spellEnd"/>
      <w:r>
        <w:t xml:space="preserve"> на </w:t>
      </w:r>
      <w:proofErr w:type="gramStart"/>
      <w:r>
        <w:t>территории</w:t>
      </w:r>
      <w:proofErr w:type="gramEnd"/>
      <w:r>
        <w:t xml:space="preserve"> </w:t>
      </w:r>
      <w:r>
        <w:lastRenderedPageBreak/>
        <w:t>ЗАТО Озерный</w:t>
      </w:r>
      <w:r>
        <w:rPr>
          <w:spacing w:val="1"/>
        </w:rPr>
        <w:t xml:space="preserve"> </w:t>
      </w:r>
      <w:r>
        <w:t>82.</w:t>
      </w:r>
      <w:r>
        <w:rPr>
          <w:spacing w:val="1"/>
        </w:rPr>
        <w:t xml:space="preserve"> Основная часть жилищного фонда введена в эксплуатацию в </w:t>
      </w:r>
      <w:proofErr w:type="spellStart"/>
      <w:r>
        <w:rPr>
          <w:spacing w:val="1"/>
        </w:rPr>
        <w:t>перио</w:t>
      </w:r>
      <w:proofErr w:type="spellEnd"/>
      <w:r>
        <w:rPr>
          <w:spacing w:val="1"/>
        </w:rPr>
        <w:t xml:space="preserve"> с 1960 по 1980 годы. Учитывая скорейшее расквартирование войсковой части, дома сдавались с частичным благоустройством.</w:t>
      </w:r>
    </w:p>
    <w:p w:rsidR="00EB02C7" w:rsidRDefault="00EB02C7" w:rsidP="00EB02C7">
      <w:pPr>
        <w:pStyle w:val="a3"/>
        <w:spacing w:before="71" w:line="276" w:lineRule="auto"/>
        <w:ind w:right="543" w:firstLine="319"/>
      </w:pPr>
      <w:proofErr w:type="gramStart"/>
      <w:r>
        <w:t>Строительство</w:t>
      </w:r>
      <w:proofErr w:type="gramEnd"/>
      <w:r>
        <w:t xml:space="preserve"> ЗАТО Озерный (г. Бологое -4) изначально велось в целях расквартирования войсковой части, населенный пункт являлся военным городком. Изначально при планировке и </w:t>
      </w:r>
      <w:proofErr w:type="gramStart"/>
      <w:r>
        <w:t>застройке</w:t>
      </w:r>
      <w:proofErr w:type="gramEnd"/>
      <w:r>
        <w:t xml:space="preserve"> ЗАТО Озерный не учитывался рост транспортных средств у населения, необходимость создания рекреационных зон. Из-за</w:t>
      </w:r>
      <w:r>
        <w:rPr>
          <w:spacing w:val="-62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площадей,</w:t>
      </w:r>
      <w:r>
        <w:rPr>
          <w:spacing w:val="1"/>
        </w:rPr>
        <w:t xml:space="preserve"> </w:t>
      </w:r>
      <w:r>
        <w:t xml:space="preserve">планировочная организация таких </w:t>
      </w:r>
      <w:proofErr w:type="gramStart"/>
      <w:r>
        <w:t>территории</w:t>
      </w:r>
      <w:proofErr w:type="gramEnd"/>
      <w:r>
        <w:t xml:space="preserve"> ЗАТО Озерный отличается большой сложностью.</w:t>
      </w:r>
      <w:r>
        <w:rPr>
          <w:spacing w:val="1"/>
        </w:rPr>
        <w:t xml:space="preserve"> В виду отсутствия свободных площадей, жилищное строительство </w:t>
      </w:r>
      <w:proofErr w:type="gramStart"/>
      <w:r>
        <w:rPr>
          <w:spacing w:val="1"/>
        </w:rPr>
        <w:t>в</w:t>
      </w:r>
      <w:proofErr w:type="gramEnd"/>
      <w:r>
        <w:rPr>
          <w:spacing w:val="1"/>
        </w:rPr>
        <w:t xml:space="preserve"> ЗАТО Озерный не ведется. Большая часть домов является многоквартирными 5-ти этажными</w:t>
      </w:r>
      <w:r>
        <w:t>.</w:t>
      </w:r>
    </w:p>
    <w:p w:rsidR="00EB02C7" w:rsidRDefault="00EB02C7" w:rsidP="00EB02C7">
      <w:pPr>
        <w:pStyle w:val="a3"/>
        <w:spacing w:before="1" w:line="276" w:lineRule="auto"/>
        <w:ind w:right="543" w:firstLine="9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привлекательности городских территорий, создания благоприятных условий 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 xml:space="preserve">парка им. Маршала </w:t>
      </w:r>
      <w:proofErr w:type="spellStart"/>
      <w:r>
        <w:t>Неделина</w:t>
      </w:r>
      <w:proofErr w:type="spellEnd"/>
      <w:r>
        <w:t xml:space="preserve">, </w:t>
      </w:r>
    </w:p>
    <w:p w:rsidR="00EB02C7" w:rsidRDefault="00EB02C7" w:rsidP="00EB02C7">
      <w:pPr>
        <w:pStyle w:val="a3"/>
        <w:spacing w:line="276" w:lineRule="auto"/>
        <w:ind w:right="545" w:firstLine="843"/>
      </w:pPr>
      <w:r>
        <w:t>Преимущества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программы</w:t>
      </w:r>
      <w:r>
        <w:rPr>
          <w:spacing w:val="6"/>
        </w:rPr>
        <w:t xml:space="preserve"> </w:t>
      </w:r>
      <w:r>
        <w:t>следующие:</w:t>
      </w:r>
    </w:p>
    <w:p w:rsidR="00EB02C7" w:rsidRDefault="00EB02C7" w:rsidP="00EB02C7">
      <w:pPr>
        <w:pStyle w:val="a5"/>
        <w:numPr>
          <w:ilvl w:val="0"/>
          <w:numId w:val="9"/>
        </w:numPr>
        <w:tabs>
          <w:tab w:val="left" w:pos="1110"/>
        </w:tabs>
        <w:spacing w:line="276" w:lineRule="auto"/>
        <w:ind w:right="546" w:firstLine="66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масштабных,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многообразных проблем 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на основе выработки 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критериев,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нормативов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т.д.).</w:t>
      </w:r>
    </w:p>
    <w:p w:rsidR="00EB02C7" w:rsidRDefault="00EB02C7" w:rsidP="00EB02C7">
      <w:pPr>
        <w:pStyle w:val="a5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6"/>
        </w:rPr>
      </w:pP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четкое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66"/>
          <w:sz w:val="26"/>
        </w:rPr>
        <w:t xml:space="preserve"> </w:t>
      </w:r>
      <w:r>
        <w:rPr>
          <w:sz w:val="26"/>
        </w:rPr>
        <w:t>повысить</w:t>
      </w:r>
      <w:r>
        <w:rPr>
          <w:spacing w:val="66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66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программных</w:t>
      </w:r>
      <w:r>
        <w:rPr>
          <w:spacing w:val="4"/>
          <w:sz w:val="26"/>
        </w:rPr>
        <w:t xml:space="preserve"> </w:t>
      </w:r>
      <w:r>
        <w:rPr>
          <w:sz w:val="26"/>
        </w:rPr>
        <w:t>мероприятий).</w:t>
      </w:r>
    </w:p>
    <w:p w:rsidR="00EB02C7" w:rsidRDefault="00EB02C7" w:rsidP="00EB02C7">
      <w:pPr>
        <w:pStyle w:val="a5"/>
        <w:numPr>
          <w:ilvl w:val="0"/>
          <w:numId w:val="9"/>
        </w:numPr>
        <w:tabs>
          <w:tab w:val="left" w:pos="1110"/>
        </w:tabs>
        <w:spacing w:line="276" w:lineRule="auto"/>
        <w:ind w:right="544" w:firstLine="66"/>
        <w:jc w:val="both"/>
        <w:rPr>
          <w:sz w:val="26"/>
        </w:rPr>
      </w:pPr>
      <w:r>
        <w:rPr>
          <w:sz w:val="26"/>
        </w:rPr>
        <w:t>Эффективное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муниципальной программы. </w:t>
      </w:r>
    </w:p>
    <w:p w:rsidR="00EB02C7" w:rsidRDefault="00EB02C7" w:rsidP="00EB02C7">
      <w:pPr>
        <w:pStyle w:val="a5"/>
        <w:numPr>
          <w:ilvl w:val="0"/>
          <w:numId w:val="9"/>
        </w:numPr>
        <w:tabs>
          <w:tab w:val="left" w:pos="1110"/>
        </w:tabs>
        <w:spacing w:line="276" w:lineRule="auto"/>
        <w:ind w:right="545" w:firstLine="66"/>
        <w:jc w:val="both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программах,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4"/>
          <w:sz w:val="26"/>
        </w:rPr>
        <w:t xml:space="preserve"> </w:t>
      </w:r>
      <w:r>
        <w:rPr>
          <w:sz w:val="26"/>
        </w:rPr>
        <w:t>бюджетов.</w:t>
      </w:r>
    </w:p>
    <w:p w:rsidR="00EB02C7" w:rsidRDefault="00EB02C7" w:rsidP="00EB02C7">
      <w:pPr>
        <w:pStyle w:val="a3"/>
        <w:spacing w:line="276" w:lineRule="auto"/>
        <w:ind w:right="546" w:firstLine="720"/>
      </w:pPr>
      <w:r>
        <w:t>Мероприятия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организаций</w:t>
      </w:r>
      <w:proofErr w:type="gramEnd"/>
      <w:r>
        <w:rPr>
          <w:spacing w:val="5"/>
        </w:rPr>
        <w:t xml:space="preserve"> </w:t>
      </w:r>
      <w:r>
        <w:t>ЗАТО Озерный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формировании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исполнении муниципальной программы.</w:t>
      </w:r>
    </w:p>
    <w:p w:rsidR="00EB02C7" w:rsidRDefault="00EB02C7" w:rsidP="00EB02C7">
      <w:pPr>
        <w:pStyle w:val="a3"/>
        <w:spacing w:line="276" w:lineRule="auto"/>
        <w:ind w:right="546" w:firstLine="720"/>
      </w:pPr>
      <w:r>
        <w:t>Адресный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в рамках муниципальной программы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физического</w:t>
      </w:r>
      <w:r>
        <w:rPr>
          <w:spacing w:val="66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программе.</w:t>
      </w:r>
    </w:p>
    <w:p w:rsidR="00EB02C7" w:rsidRDefault="00EB02C7" w:rsidP="00EB02C7">
      <w:pPr>
        <w:pStyle w:val="a3"/>
        <w:spacing w:before="1" w:line="276" w:lineRule="auto"/>
        <w:ind w:right="545" w:firstLine="720"/>
      </w:pPr>
      <w:r>
        <w:t>Адресный</w:t>
      </w:r>
      <w:r>
        <w:rPr>
          <w:spacing w:val="1"/>
        </w:rPr>
        <w:t xml:space="preserve"> </w:t>
      </w:r>
      <w:r>
        <w:t>перечень</w:t>
      </w:r>
      <w:r>
        <w:rPr>
          <w:spacing w:val="66"/>
        </w:rPr>
        <w:t xml:space="preserve"> </w:t>
      </w:r>
      <w:r>
        <w:t>дворовых</w:t>
      </w:r>
      <w:r>
        <w:rPr>
          <w:spacing w:val="66"/>
        </w:rPr>
        <w:t xml:space="preserve"> </w:t>
      </w:r>
      <w:r>
        <w:t>территорий,</w:t>
      </w:r>
      <w:r>
        <w:rPr>
          <w:spacing w:val="66"/>
        </w:rPr>
        <w:t xml:space="preserve"> </w:t>
      </w:r>
      <w:r>
        <w:t>нуждающихся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состояния)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подлежащих</w:t>
      </w:r>
      <w:r>
        <w:rPr>
          <w:spacing w:val="-62"/>
        </w:rPr>
        <w:t xml:space="preserve"> </w:t>
      </w:r>
      <w:r>
        <w:t>благоустройству в указанный период исходя из минимального перечня работ 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Адресный</w:t>
      </w:r>
      <w:r>
        <w:rPr>
          <w:spacing w:val="36"/>
        </w:rPr>
        <w:t xml:space="preserve"> </w:t>
      </w:r>
      <w:r>
        <w:t>перечень</w:t>
      </w:r>
      <w:r>
        <w:rPr>
          <w:spacing w:val="35"/>
        </w:rPr>
        <w:t xml:space="preserve"> </w:t>
      </w:r>
      <w:r>
        <w:t>общественных</w:t>
      </w:r>
      <w:r>
        <w:rPr>
          <w:spacing w:val="36"/>
        </w:rPr>
        <w:t xml:space="preserve"> </w:t>
      </w:r>
      <w:r>
        <w:t>территорий,</w:t>
      </w:r>
      <w:r>
        <w:rPr>
          <w:spacing w:val="38"/>
        </w:rPr>
        <w:t xml:space="preserve"> </w:t>
      </w:r>
      <w:r>
        <w:t>нуждающихся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указанный</w:t>
      </w:r>
      <w:r>
        <w:rPr>
          <w:spacing w:val="66"/>
        </w:rPr>
        <w:t xml:space="preserve"> </w:t>
      </w:r>
      <w:r>
        <w:lastRenderedPageBreak/>
        <w:t>период,</w:t>
      </w:r>
      <w:r>
        <w:rPr>
          <w:spacing w:val="1"/>
        </w:rPr>
        <w:t xml:space="preserve"> </w:t>
      </w:r>
      <w:r>
        <w:t>приведены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приложении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t>программе.</w:t>
      </w:r>
    </w:p>
    <w:p w:rsidR="00EB02C7" w:rsidRDefault="00EB02C7" w:rsidP="00EB02C7">
      <w:pPr>
        <w:pStyle w:val="a3"/>
        <w:spacing w:line="276" w:lineRule="auto"/>
        <w:ind w:right="546" w:firstLine="720"/>
      </w:pPr>
      <w:r>
        <w:t>Адресный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в рамках муниципальной программы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66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физического</w:t>
      </w:r>
      <w:r>
        <w:rPr>
          <w:spacing w:val="66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приложении</w:t>
      </w:r>
      <w:r>
        <w:rPr>
          <w:spacing w:val="3"/>
        </w:rPr>
        <w:t xml:space="preserve"> 3</w:t>
      </w:r>
      <w:r>
        <w:rPr>
          <w:spacing w:val="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программе.</w:t>
      </w:r>
    </w:p>
    <w:p w:rsidR="00EB02C7" w:rsidRDefault="00EB02C7" w:rsidP="00EB02C7">
      <w:pPr>
        <w:pStyle w:val="a3"/>
        <w:spacing w:before="1" w:line="276" w:lineRule="auto"/>
        <w:ind w:right="545" w:firstLine="720"/>
      </w:pPr>
      <w:r>
        <w:t>Адресный</w:t>
      </w:r>
      <w:r>
        <w:rPr>
          <w:spacing w:val="1"/>
        </w:rPr>
        <w:t xml:space="preserve"> </w:t>
      </w:r>
      <w:r>
        <w:t>перечень</w:t>
      </w:r>
      <w:r>
        <w:rPr>
          <w:spacing w:val="66"/>
        </w:rPr>
        <w:t xml:space="preserve"> </w:t>
      </w:r>
      <w:r>
        <w:t>общественных</w:t>
      </w:r>
      <w:r>
        <w:rPr>
          <w:spacing w:val="66"/>
        </w:rPr>
        <w:t xml:space="preserve"> </w:t>
      </w:r>
      <w:r>
        <w:t>территорий,</w:t>
      </w:r>
      <w:r>
        <w:rPr>
          <w:spacing w:val="66"/>
        </w:rPr>
        <w:t xml:space="preserve"> </w:t>
      </w:r>
      <w:r>
        <w:t>нуждающихся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благоустройстве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состояния)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подлежащих</w:t>
      </w:r>
      <w:r>
        <w:rPr>
          <w:spacing w:val="-62"/>
        </w:rPr>
        <w:t xml:space="preserve"> </w:t>
      </w:r>
      <w:r>
        <w:t>благоустройству в указанный период представлен в приложении 4 к муниципальной программе.</w:t>
      </w:r>
    </w:p>
    <w:p w:rsidR="00EB02C7" w:rsidRDefault="00EB02C7" w:rsidP="00EB02C7">
      <w:pPr>
        <w:pStyle w:val="a3"/>
        <w:spacing w:before="1" w:line="276" w:lineRule="auto"/>
        <w:ind w:right="545" w:firstLine="720"/>
      </w:pPr>
    </w:p>
    <w:p w:rsidR="00EB02C7" w:rsidRDefault="00EB02C7" w:rsidP="00EB02C7">
      <w:pPr>
        <w:pStyle w:val="a3"/>
        <w:ind w:left="0"/>
        <w:jc w:val="left"/>
        <w:rPr>
          <w:sz w:val="30"/>
        </w:rPr>
      </w:pPr>
    </w:p>
    <w:p w:rsidR="00EB02C7" w:rsidRPr="009C6045" w:rsidRDefault="00EB02C7" w:rsidP="00EB02C7">
      <w:pPr>
        <w:pStyle w:val="2"/>
        <w:tabs>
          <w:tab w:val="left" w:pos="3290"/>
        </w:tabs>
        <w:ind w:left="0"/>
        <w:jc w:val="center"/>
      </w:pPr>
      <w:r w:rsidRPr="009C6045">
        <w:t>1.1.1 Приоритеты</w:t>
      </w:r>
      <w:r w:rsidRPr="009C6045">
        <w:rPr>
          <w:spacing w:val="-6"/>
        </w:rPr>
        <w:t xml:space="preserve"> </w:t>
      </w:r>
      <w:r w:rsidRPr="009C6045">
        <w:t>муниципальной</w:t>
      </w:r>
      <w:r w:rsidRPr="009C6045">
        <w:rPr>
          <w:spacing w:val="-6"/>
        </w:rPr>
        <w:t xml:space="preserve"> </w:t>
      </w:r>
      <w:r w:rsidRPr="009C6045">
        <w:t>политики</w:t>
      </w:r>
      <w:r w:rsidRPr="009C6045">
        <w:rPr>
          <w:spacing w:val="-4"/>
        </w:rPr>
        <w:t xml:space="preserve"> </w:t>
      </w:r>
      <w:r w:rsidRPr="009C6045">
        <w:t>в</w:t>
      </w:r>
      <w:r w:rsidRPr="009C6045">
        <w:rPr>
          <w:spacing w:val="-5"/>
        </w:rPr>
        <w:t xml:space="preserve"> </w:t>
      </w:r>
      <w:r w:rsidRPr="009C6045">
        <w:t>сфере благоустройства</w:t>
      </w:r>
    </w:p>
    <w:p w:rsidR="00EB02C7" w:rsidRDefault="00EB02C7" w:rsidP="00EB02C7">
      <w:pPr>
        <w:pStyle w:val="a3"/>
        <w:spacing w:before="42" w:line="276" w:lineRule="auto"/>
        <w:ind w:firstLine="968"/>
        <w:jc w:val="left"/>
      </w:pPr>
      <w:r>
        <w:t>При</w:t>
      </w:r>
      <w:r>
        <w:rPr>
          <w:spacing w:val="17"/>
        </w:rPr>
        <w:t xml:space="preserve"> </w:t>
      </w:r>
      <w:r>
        <w:t>определении</w:t>
      </w:r>
      <w:r>
        <w:rPr>
          <w:spacing w:val="18"/>
        </w:rPr>
        <w:t xml:space="preserve"> </w:t>
      </w:r>
      <w:r>
        <w:t>приоритетов</w:t>
      </w:r>
      <w:r>
        <w:rPr>
          <w:spacing w:val="17"/>
        </w:rPr>
        <w:t xml:space="preserve"> </w:t>
      </w:r>
      <w:r>
        <w:t>политики</w:t>
      </w:r>
      <w:r>
        <w:rPr>
          <w:spacing w:val="18"/>
        </w:rPr>
        <w:t xml:space="preserve"> </w:t>
      </w:r>
      <w:proofErr w:type="gramStart"/>
      <w:r>
        <w:t>администрации</w:t>
      </w:r>
      <w:proofErr w:type="gramEnd"/>
      <w:r>
        <w:rPr>
          <w:spacing w:val="18"/>
        </w:rPr>
        <w:t xml:space="preserve"> </w:t>
      </w:r>
      <w:r>
        <w:t>ЗАТО Озерный</w:t>
      </w:r>
      <w:r>
        <w:rPr>
          <w:spacing w:val="1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благоустройства</w:t>
      </w:r>
      <w:r>
        <w:rPr>
          <w:spacing w:val="-3"/>
        </w:rPr>
        <w:t xml:space="preserve"> </w:t>
      </w:r>
      <w:r>
        <w:t>учтены: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8"/>
        </w:tabs>
        <w:ind w:left="557" w:hanging="157"/>
        <w:rPr>
          <w:sz w:val="26"/>
        </w:rPr>
      </w:pPr>
      <w:r>
        <w:rPr>
          <w:sz w:val="26"/>
        </w:rPr>
        <w:t>основные</w:t>
      </w:r>
      <w:r>
        <w:rPr>
          <w:spacing w:val="-7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политики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сфере</w:t>
      </w:r>
      <w:r>
        <w:rPr>
          <w:spacing w:val="-6"/>
          <w:sz w:val="26"/>
        </w:rPr>
        <w:t xml:space="preserve"> </w:t>
      </w:r>
      <w:r>
        <w:rPr>
          <w:sz w:val="26"/>
        </w:rPr>
        <w:t>благоустройства;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627"/>
        </w:tabs>
        <w:spacing w:before="71" w:line="276" w:lineRule="auto"/>
        <w:ind w:right="546" w:firstLine="0"/>
        <w:rPr>
          <w:sz w:val="26"/>
        </w:rPr>
      </w:pPr>
      <w:r>
        <w:rPr>
          <w:sz w:val="26"/>
        </w:rPr>
        <w:t>положения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приоритетного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2"/>
          <w:sz w:val="26"/>
        </w:rPr>
        <w:t xml:space="preserve"> </w:t>
      </w:r>
      <w:r>
        <w:rPr>
          <w:sz w:val="26"/>
        </w:rPr>
        <w:t>«Формирование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городской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среды»;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712"/>
          <w:tab w:val="left" w:pos="713"/>
          <w:tab w:val="left" w:pos="2338"/>
          <w:tab w:val="left" w:pos="4090"/>
          <w:tab w:val="left" w:pos="5365"/>
          <w:tab w:val="left" w:pos="5707"/>
          <w:tab w:val="left" w:pos="6573"/>
          <w:tab w:val="left" w:pos="8632"/>
          <w:tab w:val="left" w:pos="8974"/>
        </w:tabs>
        <w:spacing w:line="276" w:lineRule="auto"/>
        <w:ind w:right="546" w:firstLine="0"/>
        <w:rPr>
          <w:sz w:val="26"/>
        </w:rPr>
      </w:pPr>
      <w:r>
        <w:rPr>
          <w:sz w:val="26"/>
        </w:rPr>
        <w:t>направления</w:t>
      </w:r>
      <w:r>
        <w:rPr>
          <w:sz w:val="26"/>
        </w:rPr>
        <w:tab/>
        <w:t>региональной</w:t>
      </w:r>
      <w:r>
        <w:rPr>
          <w:sz w:val="26"/>
        </w:rPr>
        <w:tab/>
        <w:t>политики</w:t>
      </w:r>
      <w:r>
        <w:rPr>
          <w:sz w:val="26"/>
        </w:rPr>
        <w:tab/>
        <w:t>в</w:t>
      </w:r>
      <w:r>
        <w:rPr>
          <w:sz w:val="26"/>
        </w:rPr>
        <w:tab/>
        <w:t>сфере</w:t>
      </w:r>
      <w:r>
        <w:rPr>
          <w:sz w:val="26"/>
        </w:rPr>
        <w:tab/>
        <w:t>благоустройства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рамках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3"/>
          <w:sz w:val="26"/>
        </w:rPr>
        <w:t xml:space="preserve"> </w:t>
      </w:r>
      <w:r>
        <w:rPr>
          <w:sz w:val="26"/>
        </w:rPr>
        <w:t>Тверской</w:t>
      </w:r>
      <w:r>
        <w:rPr>
          <w:spacing w:val="12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4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3"/>
          <w:sz w:val="26"/>
        </w:rPr>
        <w:t xml:space="preserve"> </w:t>
      </w:r>
      <w:r>
        <w:rPr>
          <w:sz w:val="26"/>
        </w:rPr>
        <w:t>приоритетного</w:t>
      </w:r>
      <w:r>
        <w:rPr>
          <w:spacing w:val="14"/>
          <w:sz w:val="26"/>
        </w:rPr>
        <w:t xml:space="preserve"> </w:t>
      </w:r>
      <w:r>
        <w:rPr>
          <w:sz w:val="26"/>
        </w:rPr>
        <w:t>проекта</w:t>
      </w:r>
    </w:p>
    <w:p w:rsidR="00EB02C7" w:rsidRDefault="00EB02C7" w:rsidP="00EB02C7">
      <w:pPr>
        <w:pStyle w:val="a3"/>
        <w:jc w:val="left"/>
      </w:pPr>
      <w:r>
        <w:t>«Формирование</w:t>
      </w:r>
      <w:r>
        <w:rPr>
          <w:spacing w:val="-4"/>
        </w:rPr>
        <w:t xml:space="preserve"> </w:t>
      </w:r>
      <w:r>
        <w:t>комфортной</w:t>
      </w:r>
      <w:r>
        <w:rPr>
          <w:spacing w:val="-5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среды».</w:t>
      </w:r>
    </w:p>
    <w:p w:rsidR="00EB02C7" w:rsidRDefault="00EB02C7" w:rsidP="00EB02C7">
      <w:pPr>
        <w:pStyle w:val="a3"/>
        <w:spacing w:before="45" w:line="276" w:lineRule="auto"/>
        <w:ind w:right="544" w:firstLine="838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изложенного,</w:t>
      </w:r>
      <w:r>
        <w:rPr>
          <w:spacing w:val="1"/>
        </w:rPr>
        <w:t xml:space="preserve"> </w:t>
      </w:r>
      <w:proofErr w:type="gramStart"/>
      <w:r>
        <w:t>администрация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 xml:space="preserve">приоритетного направления деятельности в сфере благоустройства на период </w:t>
      </w:r>
      <w:r w:rsidRPr="009C6045">
        <w:t xml:space="preserve">2018-2024 </w:t>
      </w:r>
      <w:r>
        <w:t>годов, определяет системное повышение качества и</w:t>
      </w:r>
      <w:r>
        <w:rPr>
          <w:spacing w:val="1"/>
        </w:rPr>
        <w:t xml:space="preserve"> </w:t>
      </w:r>
      <w:r>
        <w:t>комфортности городской среды путем реализации первоочередных мероприятий по</w:t>
      </w:r>
      <w:r>
        <w:rPr>
          <w:spacing w:val="-62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-62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</w:t>
      </w:r>
      <w:r>
        <w:rPr>
          <w:spacing w:val="-2"/>
        </w:rPr>
        <w:t xml:space="preserve"> </w:t>
      </w:r>
      <w:r>
        <w:t>населения.</w:t>
      </w:r>
    </w:p>
    <w:p w:rsidR="00EB02C7" w:rsidRDefault="00EB02C7" w:rsidP="00EB02C7">
      <w:pPr>
        <w:pStyle w:val="a3"/>
        <w:ind w:left="1050"/>
      </w:pPr>
      <w:r>
        <w:t>Основные</w:t>
      </w:r>
      <w:r>
        <w:rPr>
          <w:spacing w:val="-4"/>
        </w:rPr>
        <w:t xml:space="preserve"> </w:t>
      </w:r>
      <w:proofErr w:type="gramStart"/>
      <w:r>
        <w:t>понятия</w:t>
      </w:r>
      <w:proofErr w:type="gramEnd"/>
      <w:r>
        <w:t xml:space="preserve"> используемые в муниципальной программе:</w:t>
      </w:r>
    </w:p>
    <w:p w:rsidR="00EB02C7" w:rsidRDefault="00EB02C7" w:rsidP="00EB02C7">
      <w:pPr>
        <w:pStyle w:val="a3"/>
        <w:spacing w:before="44" w:line="276" w:lineRule="auto"/>
        <w:ind w:right="543" w:firstLine="649"/>
      </w:pPr>
      <w:r>
        <w:rPr>
          <w:b/>
        </w:rPr>
        <w:t>Под</w:t>
      </w:r>
      <w:r>
        <w:rPr>
          <w:b/>
          <w:spacing w:val="1"/>
        </w:rPr>
        <w:t xml:space="preserve"> </w:t>
      </w:r>
      <w:r>
        <w:rPr>
          <w:b/>
        </w:rPr>
        <w:t>дворовой</w:t>
      </w:r>
      <w:r>
        <w:rPr>
          <w:b/>
          <w:spacing w:val="1"/>
        </w:rPr>
        <w:t xml:space="preserve"> </w:t>
      </w:r>
      <w:r>
        <w:rPr>
          <w:b/>
        </w:rPr>
        <w:t>территорией</w:t>
      </w:r>
      <w:r>
        <w:rPr>
          <w:b/>
          <w:spacing w:val="1"/>
        </w:rPr>
        <w:t xml:space="preserve"> </w:t>
      </w:r>
      <w:r>
        <w:rPr>
          <w:b/>
        </w:rPr>
        <w:t>многоквартирных</w:t>
      </w:r>
      <w:r>
        <w:rPr>
          <w:b/>
          <w:spacing w:val="1"/>
        </w:rPr>
        <w:t xml:space="preserve"> </w:t>
      </w:r>
      <w:r>
        <w:rPr>
          <w:b/>
        </w:rPr>
        <w:t xml:space="preserve">домов </w:t>
      </w:r>
      <w:r>
        <w:t>понимается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многоквартирным</w:t>
      </w:r>
      <w:r>
        <w:rPr>
          <w:spacing w:val="1"/>
        </w:rPr>
        <w:t xml:space="preserve"> </w:t>
      </w:r>
      <w:r>
        <w:t>домам,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эксплуатации таких домов, и элементами благоустройства этих территорий,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парковками</w:t>
      </w:r>
      <w:r>
        <w:rPr>
          <w:spacing w:val="1"/>
        </w:rPr>
        <w:t xml:space="preserve"> </w:t>
      </w:r>
      <w:r>
        <w:t>(парковочными</w:t>
      </w:r>
      <w:r>
        <w:rPr>
          <w:spacing w:val="1"/>
        </w:rPr>
        <w:t xml:space="preserve"> </w:t>
      </w:r>
      <w:r>
        <w:t>местами),</w:t>
      </w:r>
      <w:r>
        <w:rPr>
          <w:spacing w:val="1"/>
        </w:rPr>
        <w:t xml:space="preserve"> </w:t>
      </w:r>
      <w:r>
        <w:t>тротуарами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дорогами, образующие проезды к территориям, прилегающим к многоквартирным</w:t>
      </w:r>
      <w:r>
        <w:rPr>
          <w:spacing w:val="1"/>
        </w:rPr>
        <w:t xml:space="preserve"> </w:t>
      </w:r>
      <w:r>
        <w:t>домам.</w:t>
      </w:r>
    </w:p>
    <w:p w:rsidR="00EB02C7" w:rsidRDefault="00EB02C7" w:rsidP="00EB02C7">
      <w:pPr>
        <w:pStyle w:val="a3"/>
        <w:spacing w:line="276" w:lineRule="auto"/>
        <w:ind w:right="544" w:firstLine="567"/>
      </w:pPr>
      <w:r>
        <w:t>В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минимальный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благоустройству)</w:t>
      </w:r>
      <w:r>
        <w:rPr>
          <w:spacing w:val="-3"/>
        </w:rPr>
        <w:t xml:space="preserve"> </w:t>
      </w:r>
      <w:r>
        <w:t>входят: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3"/>
        </w:tabs>
        <w:ind w:left="552" w:hanging="152"/>
        <w:rPr>
          <w:sz w:val="26"/>
        </w:rPr>
      </w:pPr>
      <w:r>
        <w:rPr>
          <w:sz w:val="26"/>
        </w:rPr>
        <w:t>ремонт</w:t>
      </w:r>
      <w:r>
        <w:rPr>
          <w:spacing w:val="-1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1"/>
          <w:sz w:val="26"/>
        </w:rPr>
        <w:t xml:space="preserve"> </w:t>
      </w:r>
      <w:r>
        <w:rPr>
          <w:sz w:val="26"/>
        </w:rPr>
        <w:t>проездов;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3"/>
        </w:tabs>
        <w:spacing w:before="46"/>
        <w:ind w:left="552" w:hanging="152"/>
        <w:rPr>
          <w:sz w:val="26"/>
        </w:rPr>
      </w:pPr>
      <w:r>
        <w:rPr>
          <w:sz w:val="26"/>
        </w:rPr>
        <w:t>обеспечение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освещения</w:t>
      </w:r>
      <w:r>
        <w:rPr>
          <w:spacing w:val="-7"/>
          <w:sz w:val="26"/>
        </w:rPr>
        <w:t xml:space="preserve"> </w:t>
      </w:r>
      <w:r>
        <w:rPr>
          <w:sz w:val="26"/>
        </w:rPr>
        <w:t>дворовых</w:t>
      </w:r>
      <w:r>
        <w:rPr>
          <w:spacing w:val="-7"/>
          <w:sz w:val="26"/>
        </w:rPr>
        <w:t xml:space="preserve"> </w:t>
      </w:r>
      <w:r>
        <w:rPr>
          <w:sz w:val="26"/>
        </w:rPr>
        <w:t>территорий;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2"/>
        </w:tabs>
        <w:spacing w:before="44"/>
        <w:ind w:left="551" w:hanging="151"/>
        <w:rPr>
          <w:sz w:val="26"/>
        </w:rPr>
      </w:pPr>
      <w:r>
        <w:rPr>
          <w:sz w:val="26"/>
        </w:rPr>
        <w:t>установка</w:t>
      </w:r>
      <w:r>
        <w:rPr>
          <w:spacing w:val="-4"/>
          <w:sz w:val="26"/>
        </w:rPr>
        <w:t xml:space="preserve"> </w:t>
      </w:r>
      <w:r>
        <w:rPr>
          <w:sz w:val="26"/>
        </w:rPr>
        <w:t>малых</w:t>
      </w:r>
      <w:r>
        <w:rPr>
          <w:spacing w:val="-4"/>
          <w:sz w:val="26"/>
        </w:rPr>
        <w:t xml:space="preserve"> </w:t>
      </w:r>
      <w:r>
        <w:rPr>
          <w:sz w:val="26"/>
        </w:rPr>
        <w:t>архитектурных</w:t>
      </w:r>
      <w:r>
        <w:rPr>
          <w:spacing w:val="-4"/>
          <w:sz w:val="26"/>
        </w:rPr>
        <w:t xml:space="preserve"> </w:t>
      </w:r>
      <w:r>
        <w:rPr>
          <w:sz w:val="26"/>
        </w:rPr>
        <w:t>форм</w:t>
      </w:r>
      <w:r>
        <w:rPr>
          <w:spacing w:val="-3"/>
          <w:sz w:val="26"/>
        </w:rPr>
        <w:t xml:space="preserve"> </w:t>
      </w:r>
      <w:r>
        <w:rPr>
          <w:sz w:val="26"/>
        </w:rPr>
        <w:t>(скамеек,</w:t>
      </w:r>
      <w:r>
        <w:rPr>
          <w:spacing w:val="-4"/>
          <w:sz w:val="26"/>
        </w:rPr>
        <w:t xml:space="preserve"> </w:t>
      </w:r>
      <w:r>
        <w:rPr>
          <w:sz w:val="26"/>
        </w:rPr>
        <w:t>урн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мусора);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3"/>
        </w:tabs>
        <w:spacing w:before="45"/>
        <w:ind w:left="552" w:hanging="152"/>
        <w:rPr>
          <w:sz w:val="26"/>
        </w:rPr>
      </w:pPr>
      <w:r>
        <w:rPr>
          <w:sz w:val="26"/>
        </w:rPr>
        <w:t>ремонт</w:t>
      </w:r>
      <w:r>
        <w:rPr>
          <w:spacing w:val="-5"/>
          <w:sz w:val="26"/>
        </w:rPr>
        <w:t xml:space="preserve"> </w:t>
      </w:r>
      <w:r>
        <w:rPr>
          <w:sz w:val="26"/>
        </w:rPr>
        <w:t>пешеходных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дорожек</w:t>
      </w:r>
      <w:r>
        <w:rPr>
          <w:spacing w:val="-6"/>
          <w:sz w:val="26"/>
        </w:rPr>
        <w:t xml:space="preserve"> </w:t>
      </w:r>
      <w:r>
        <w:rPr>
          <w:sz w:val="26"/>
        </w:rPr>
        <w:t>(тротуаров);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707"/>
        </w:tabs>
        <w:spacing w:before="45" w:line="276" w:lineRule="auto"/>
        <w:ind w:right="545" w:firstLine="0"/>
        <w:jc w:val="both"/>
        <w:rPr>
          <w:sz w:val="26"/>
        </w:rPr>
      </w:pPr>
      <w:r>
        <w:rPr>
          <w:sz w:val="26"/>
        </w:rPr>
        <w:t>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</w:t>
      </w:r>
      <w:r>
        <w:rPr>
          <w:spacing w:val="1"/>
          <w:sz w:val="26"/>
        </w:rPr>
        <w:t xml:space="preserve"> </w:t>
      </w:r>
      <w:r>
        <w:rPr>
          <w:sz w:val="26"/>
        </w:rPr>
        <w:t>(устройство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временного хранения отходов с установкой контейнеров, бункеров-накопителей,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устройством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ограждения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твердого основания).</w:t>
      </w:r>
    </w:p>
    <w:p w:rsidR="00EB02C7" w:rsidRDefault="00EB02C7" w:rsidP="00EB02C7">
      <w:pPr>
        <w:pStyle w:val="a3"/>
        <w:spacing w:before="71" w:line="276" w:lineRule="auto"/>
        <w:ind w:right="546" w:firstLine="539"/>
      </w:pPr>
      <w:r>
        <w:lastRenderedPageBreak/>
        <w:t>При проведении работ по благоустройству дворовых территорий, исходя из</w:t>
      </w:r>
      <w:r>
        <w:rPr>
          <w:spacing w:val="1"/>
        </w:rPr>
        <w:t xml:space="preserve"> </w:t>
      </w:r>
      <w:r>
        <w:t>минимального перечня видов работ, заинтересованные лица должны обеспечить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трудовое</w:t>
      </w:r>
      <w:r>
        <w:rPr>
          <w:spacing w:val="-3"/>
        </w:rPr>
        <w:t xml:space="preserve"> </w:t>
      </w:r>
      <w:r>
        <w:t>участие.</w:t>
      </w:r>
    </w:p>
    <w:p w:rsidR="00EB02C7" w:rsidRDefault="00EB02C7" w:rsidP="00EB02C7">
      <w:pPr>
        <w:spacing w:before="3" w:line="276" w:lineRule="auto"/>
        <w:ind w:left="401" w:right="543" w:firstLine="649"/>
        <w:jc w:val="both"/>
        <w:rPr>
          <w:sz w:val="26"/>
        </w:rPr>
      </w:pPr>
      <w:r>
        <w:rPr>
          <w:b/>
          <w:sz w:val="26"/>
        </w:rPr>
        <w:t>Перечень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дополнительных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видов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благоустройству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дворовых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территорий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включает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площадок,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парковок,</w:t>
      </w:r>
      <w:r>
        <w:rPr>
          <w:spacing w:val="1"/>
          <w:sz w:val="26"/>
        </w:rPr>
        <w:t xml:space="preserve"> </w:t>
      </w:r>
      <w:r>
        <w:rPr>
          <w:sz w:val="26"/>
        </w:rPr>
        <w:t>озеленение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территорий,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софинансируемых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средств, </w:t>
      </w:r>
      <w:proofErr w:type="gramStart"/>
      <w:r>
        <w:rPr>
          <w:sz w:val="26"/>
        </w:rPr>
        <w:t>полученных</w:t>
      </w:r>
      <w:proofErr w:type="gramEnd"/>
      <w:r>
        <w:rPr>
          <w:sz w:val="26"/>
        </w:rPr>
        <w:t xml:space="preserve"> ЗАТО Озерный в качестве субсидии из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 Тверской области и из федерального бюджета (далее – дополнительный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 по благоустройству).</w:t>
      </w:r>
    </w:p>
    <w:p w:rsidR="00EB02C7" w:rsidRPr="009C6045" w:rsidRDefault="00EB02C7" w:rsidP="00EB02C7">
      <w:pPr>
        <w:pStyle w:val="a3"/>
        <w:ind w:right="544" w:firstLine="1188"/>
      </w:pPr>
      <w:r>
        <w:t>Дополнительный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минимальному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дворовых территорий в рамках дополнительного перечня работ по</w:t>
      </w:r>
      <w:r>
        <w:rPr>
          <w:spacing w:val="-62"/>
        </w:rPr>
        <w:t xml:space="preserve"> </w:t>
      </w:r>
      <w:r>
        <w:t xml:space="preserve">благоустройству </w:t>
      </w:r>
      <w:proofErr w:type="spellStart"/>
      <w:r>
        <w:t>софинансирование</w:t>
      </w:r>
      <w:proofErr w:type="spellEnd"/>
      <w:r>
        <w:t xml:space="preserve"> собственниками помещений многоквартирного</w:t>
      </w:r>
      <w:r>
        <w:rPr>
          <w:spacing w:val="-62"/>
        </w:rPr>
        <w:t xml:space="preserve"> </w:t>
      </w:r>
      <w:r>
        <w:t xml:space="preserve">дома работ по благоустройству </w:t>
      </w:r>
      <w:r w:rsidRPr="009C6045">
        <w:t>определено в размере не менее 20% от стоимости</w:t>
      </w:r>
      <w:r w:rsidRPr="009C6045">
        <w:rPr>
          <w:spacing w:val="1"/>
        </w:rPr>
        <w:t xml:space="preserve"> </w:t>
      </w:r>
      <w:r w:rsidRPr="009C6045">
        <w:t>выполнения</w:t>
      </w:r>
      <w:r w:rsidRPr="009C6045">
        <w:rPr>
          <w:spacing w:val="-1"/>
        </w:rPr>
        <w:t xml:space="preserve"> </w:t>
      </w:r>
      <w:r w:rsidRPr="009C6045">
        <w:t>работ».</w:t>
      </w:r>
    </w:p>
    <w:p w:rsidR="00EB02C7" w:rsidRDefault="00EB02C7" w:rsidP="00EB02C7">
      <w:pPr>
        <w:pStyle w:val="a3"/>
        <w:ind w:right="544" w:firstLine="540"/>
      </w:pPr>
      <w:r w:rsidRPr="009A4127">
        <w:rPr>
          <w:b/>
        </w:rPr>
        <w:t>Под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благоустройством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территории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правилами благоустройства территорий муниципального образования мероприятий</w:t>
      </w:r>
      <w:r>
        <w:rPr>
          <w:spacing w:val="-62"/>
        </w:rPr>
        <w:t xml:space="preserve"> </w:t>
      </w:r>
      <w:r>
        <w:t>по содержанию территории, а также по проектированию и размещению объектов</w:t>
      </w:r>
      <w:r>
        <w:rPr>
          <w:spacing w:val="1"/>
        </w:rPr>
        <w:t xml:space="preserve"> </w:t>
      </w:r>
      <w:r>
        <w:t>благоустройства,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комфортности</w:t>
      </w:r>
      <w:r>
        <w:rPr>
          <w:spacing w:val="-6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 состояния</w:t>
      </w:r>
      <w:r>
        <w:rPr>
          <w:spacing w:val="-1"/>
        </w:rPr>
        <w:t xml:space="preserve"> </w:t>
      </w:r>
      <w:r>
        <w:t>территории.</w:t>
      </w:r>
    </w:p>
    <w:p w:rsidR="00EB02C7" w:rsidRDefault="00EB02C7" w:rsidP="00EB02C7">
      <w:pPr>
        <w:pStyle w:val="a3"/>
        <w:ind w:right="546" w:firstLine="540"/>
      </w:pPr>
      <w:r w:rsidRPr="009A4127">
        <w:rPr>
          <w:b/>
        </w:rPr>
        <w:t>Под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общественной</w:t>
      </w:r>
      <w:r w:rsidRPr="009A4127">
        <w:rPr>
          <w:b/>
          <w:spacing w:val="1"/>
        </w:rPr>
        <w:t xml:space="preserve"> </w:t>
      </w:r>
      <w:r w:rsidRPr="009A4127">
        <w:rPr>
          <w:b/>
        </w:rPr>
        <w:t>территорией</w:t>
      </w:r>
      <w:r>
        <w:rPr>
          <w:spacing w:val="1"/>
        </w:rPr>
        <w:t xml:space="preserve"> </w:t>
      </w:r>
      <w:r>
        <w:t>(территорией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(площадь,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пешеходная</w:t>
      </w:r>
      <w:r>
        <w:rPr>
          <w:spacing w:val="1"/>
        </w:rPr>
        <w:t xml:space="preserve"> </w:t>
      </w:r>
      <w:r>
        <w:t>зона,</w:t>
      </w:r>
      <w:r>
        <w:rPr>
          <w:spacing w:val="1"/>
        </w:rPr>
        <w:t xml:space="preserve"> </w:t>
      </w:r>
      <w:r>
        <w:t>сквер,</w:t>
      </w:r>
      <w:r>
        <w:rPr>
          <w:spacing w:val="-2"/>
        </w:rPr>
        <w:t xml:space="preserve"> </w:t>
      </w:r>
      <w:r>
        <w:t>парк,</w:t>
      </w:r>
      <w:r>
        <w:rPr>
          <w:spacing w:val="-1"/>
        </w:rPr>
        <w:t xml:space="preserve"> </w:t>
      </w:r>
      <w:r>
        <w:t>иная территория).</w:t>
      </w:r>
    </w:p>
    <w:p w:rsidR="00EB02C7" w:rsidRDefault="00EB02C7" w:rsidP="00EB02C7">
      <w:pPr>
        <w:pStyle w:val="a3"/>
        <w:ind w:right="544" w:firstLine="540"/>
      </w:pPr>
      <w:r w:rsidRPr="009A4127">
        <w:rPr>
          <w:b/>
        </w:rPr>
        <w:t>Трудовое участие заинтересованных лиц</w:t>
      </w:r>
      <w:r>
        <w:t xml:space="preserve"> - выполнение неоплачиваемых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(субботник,</w:t>
      </w:r>
      <w:r>
        <w:rPr>
          <w:spacing w:val="1"/>
        </w:rPr>
        <w:t xml:space="preserve"> </w:t>
      </w:r>
      <w:r>
        <w:t>окрашивание</w:t>
      </w:r>
      <w:r>
        <w:rPr>
          <w:spacing w:val="-4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благоустройства,</w:t>
      </w:r>
      <w:r>
        <w:rPr>
          <w:spacing w:val="-3"/>
        </w:rPr>
        <w:t xml:space="preserve"> </w:t>
      </w:r>
      <w:r>
        <w:t>высадка</w:t>
      </w:r>
      <w:r>
        <w:rPr>
          <w:spacing w:val="-3"/>
        </w:rPr>
        <w:t xml:space="preserve"> </w:t>
      </w:r>
      <w:r>
        <w:t>растений,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клумб).</w:t>
      </w:r>
    </w:p>
    <w:p w:rsidR="00EB02C7" w:rsidRDefault="00EB02C7" w:rsidP="00EB02C7">
      <w:pPr>
        <w:pStyle w:val="a3"/>
        <w:ind w:right="544" w:firstLine="540"/>
      </w:pPr>
      <w:r>
        <w:t>В целях системного повышения качества и комфортности городской среды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территорий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EB02C7" w:rsidRDefault="00EB02C7" w:rsidP="00EB02C7">
      <w:pPr>
        <w:pStyle w:val="a5"/>
        <w:numPr>
          <w:ilvl w:val="1"/>
          <w:numId w:val="8"/>
        </w:numPr>
        <w:tabs>
          <w:tab w:val="left" w:pos="1093"/>
        </w:tabs>
        <w:spacing w:line="298" w:lineRule="exact"/>
        <w:ind w:left="1092"/>
        <w:jc w:val="both"/>
        <w:rPr>
          <w:sz w:val="26"/>
        </w:rPr>
      </w:pPr>
      <w:r>
        <w:rPr>
          <w:sz w:val="26"/>
        </w:rPr>
        <w:t>обеспечение</w:t>
      </w:r>
      <w:r>
        <w:rPr>
          <w:spacing w:val="-7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облика</w:t>
      </w:r>
      <w:r>
        <w:rPr>
          <w:spacing w:val="-6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образования;</w:t>
      </w:r>
    </w:p>
    <w:p w:rsidR="00EB02C7" w:rsidRDefault="00EB02C7" w:rsidP="00EB02C7">
      <w:pPr>
        <w:pStyle w:val="a5"/>
        <w:numPr>
          <w:ilvl w:val="1"/>
          <w:numId w:val="8"/>
        </w:numPr>
        <w:tabs>
          <w:tab w:val="left" w:pos="1122"/>
        </w:tabs>
        <w:ind w:right="545" w:firstLine="540"/>
        <w:jc w:val="both"/>
        <w:rPr>
          <w:sz w:val="26"/>
        </w:rPr>
      </w:pPr>
      <w:r>
        <w:rPr>
          <w:sz w:val="26"/>
        </w:rPr>
        <w:t>обеспечение создания, содержания и развития объектов благоустройства на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прилегающие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ним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территории;</w:t>
      </w:r>
    </w:p>
    <w:p w:rsidR="00EB02C7" w:rsidRDefault="00EB02C7" w:rsidP="00EB02C7">
      <w:pPr>
        <w:pStyle w:val="a5"/>
        <w:numPr>
          <w:ilvl w:val="1"/>
          <w:numId w:val="8"/>
        </w:numPr>
        <w:tabs>
          <w:tab w:val="left" w:pos="1099"/>
        </w:tabs>
        <w:ind w:right="543" w:firstLine="539"/>
        <w:jc w:val="both"/>
        <w:rPr>
          <w:sz w:val="26"/>
        </w:rPr>
      </w:pPr>
      <w:r>
        <w:rPr>
          <w:sz w:val="26"/>
        </w:rPr>
        <w:t>повышение уровня вовлеченности заинтересованных граждан, организаций в</w:t>
      </w:r>
      <w:r>
        <w:rPr>
          <w:spacing w:val="-62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благоустройству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:rsidR="00EB02C7" w:rsidRDefault="00EB02C7" w:rsidP="00EB02C7">
      <w:pPr>
        <w:pStyle w:val="a3"/>
        <w:spacing w:before="1"/>
        <w:ind w:left="0"/>
        <w:jc w:val="left"/>
        <w:rPr>
          <w:sz w:val="30"/>
        </w:rPr>
      </w:pPr>
    </w:p>
    <w:p w:rsidR="00EB02C7" w:rsidRDefault="00EB02C7" w:rsidP="00EB02C7">
      <w:pPr>
        <w:pStyle w:val="2"/>
        <w:tabs>
          <w:tab w:val="left" w:pos="2756"/>
        </w:tabs>
        <w:spacing w:line="276" w:lineRule="auto"/>
        <w:ind w:left="0" w:right="664"/>
        <w:jc w:val="center"/>
        <w:rPr>
          <w:b w:val="0"/>
        </w:rPr>
      </w:pPr>
      <w:r>
        <w:t>1.1.2. Механизм реализации мероприятий по благоустройству</w:t>
      </w:r>
      <w:r>
        <w:rPr>
          <w:spacing w:val="1"/>
        </w:rPr>
        <w:t xml:space="preserve"> </w:t>
      </w:r>
      <w:r>
        <w:t>дворовых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общественных</w:t>
      </w:r>
      <w:r>
        <w:rPr>
          <w:spacing w:val="13"/>
        </w:rPr>
        <w:t xml:space="preserve"> </w:t>
      </w:r>
      <w:r>
        <w:t>территорий</w:t>
      </w:r>
    </w:p>
    <w:p w:rsidR="00EB02C7" w:rsidRDefault="00EB02C7" w:rsidP="00EB02C7">
      <w:pPr>
        <w:pStyle w:val="a3"/>
        <w:spacing w:before="8"/>
        <w:ind w:left="0"/>
        <w:jc w:val="left"/>
        <w:rPr>
          <w:b/>
          <w:sz w:val="29"/>
        </w:rPr>
      </w:pPr>
    </w:p>
    <w:p w:rsidR="00EB02C7" w:rsidRDefault="00EB02C7" w:rsidP="00EB02C7">
      <w:pPr>
        <w:pStyle w:val="a3"/>
        <w:spacing w:line="276" w:lineRule="auto"/>
        <w:ind w:right="546" w:firstLine="649"/>
      </w:pPr>
      <w:r>
        <w:t>Реализация мероприятий осуществляется в соответствии с законодательством</w:t>
      </w:r>
      <w:r>
        <w:rPr>
          <w:spacing w:val="-6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66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Тверской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ЗАТО Озерный.</w:t>
      </w:r>
    </w:p>
    <w:p w:rsidR="00EB02C7" w:rsidRPr="00C62A3B" w:rsidRDefault="00EB02C7" w:rsidP="00EB02C7">
      <w:pPr>
        <w:pStyle w:val="a3"/>
        <w:spacing w:line="276" w:lineRule="auto"/>
        <w:ind w:right="545" w:firstLine="649"/>
        <w:rPr>
          <w:color w:val="FF0000"/>
        </w:rPr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подлежащих включению в муниципальную программу,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</w:t>
      </w:r>
      <w:proofErr w:type="gramStart"/>
      <w:r>
        <w:rPr>
          <w:spacing w:val="1"/>
        </w:rPr>
        <w:t>среды</w:t>
      </w:r>
      <w:proofErr w:type="gramEnd"/>
      <w:r>
        <w:rPr>
          <w:spacing w:val="1"/>
        </w:rPr>
        <w:t xml:space="preserve"> ЗАТО Озерный Тверской области на 2018-2024 годы», утвержденным постановлением администрации ЗАТО Озерный от 13.01.2020 № 11.</w:t>
      </w:r>
    </w:p>
    <w:p w:rsidR="00EB02C7" w:rsidRDefault="00EB02C7" w:rsidP="00EB02C7">
      <w:pPr>
        <w:pStyle w:val="a3"/>
        <w:spacing w:line="276" w:lineRule="auto"/>
        <w:ind w:right="545" w:firstLine="778"/>
      </w:pPr>
      <w:r>
        <w:t>Финансирование подпрограммы осуществляется в соответствии с решением</w:t>
      </w:r>
      <w:r>
        <w:rPr>
          <w:spacing w:val="1"/>
        </w:rPr>
        <w:t xml:space="preserve"> </w:t>
      </w:r>
      <w:proofErr w:type="gramStart"/>
      <w:r>
        <w:t>Думы</w:t>
      </w:r>
      <w:proofErr w:type="gramEnd"/>
      <w:r>
        <w:t xml:space="preserve"> ЗАТО Озерный о бюджете ЗАТО Озерный на очередной 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 w:rsidR="00EB02C7" w:rsidRDefault="00EB02C7" w:rsidP="00EB02C7">
      <w:pPr>
        <w:pStyle w:val="a3"/>
        <w:spacing w:before="1"/>
        <w:ind w:left="0"/>
        <w:jc w:val="left"/>
        <w:rPr>
          <w:sz w:val="30"/>
        </w:rPr>
      </w:pPr>
    </w:p>
    <w:p w:rsidR="00EB02C7" w:rsidRDefault="00EB02C7" w:rsidP="00EB02C7">
      <w:pPr>
        <w:pStyle w:val="2"/>
        <w:numPr>
          <w:ilvl w:val="1"/>
          <w:numId w:val="11"/>
        </w:numPr>
        <w:tabs>
          <w:tab w:val="left" w:pos="2179"/>
        </w:tabs>
        <w:spacing w:line="276" w:lineRule="auto"/>
        <w:ind w:left="3431" w:right="908" w:hanging="1960"/>
        <w:jc w:val="both"/>
      </w:pPr>
      <w:r>
        <w:t xml:space="preserve">Организация благоустройства </w:t>
      </w:r>
      <w:proofErr w:type="gramStart"/>
      <w:r>
        <w:t>территории</w:t>
      </w:r>
      <w:proofErr w:type="gramEnd"/>
      <w:r>
        <w:t xml:space="preserve"> ЗАТО Озерный</w:t>
      </w:r>
    </w:p>
    <w:p w:rsidR="00EB02C7" w:rsidRDefault="00EB02C7" w:rsidP="00EB02C7">
      <w:pPr>
        <w:pStyle w:val="a3"/>
        <w:spacing w:line="297" w:lineRule="exact"/>
        <w:ind w:left="1126"/>
      </w:pPr>
      <w:r>
        <w:t>Организация</w:t>
      </w:r>
      <w:r>
        <w:rPr>
          <w:spacing w:val="14"/>
        </w:rPr>
        <w:t xml:space="preserve"> </w:t>
      </w:r>
      <w:r>
        <w:t>благоустройства</w:t>
      </w:r>
      <w:r>
        <w:rPr>
          <w:spacing w:val="74"/>
        </w:rPr>
        <w:t xml:space="preserve"> </w:t>
      </w:r>
      <w:r>
        <w:t>территории</w:t>
      </w:r>
      <w:r>
        <w:rPr>
          <w:spacing w:val="76"/>
        </w:rPr>
        <w:t xml:space="preserve"> </w:t>
      </w:r>
      <w:r>
        <w:t>муниципального</w:t>
      </w:r>
      <w:r>
        <w:rPr>
          <w:spacing w:val="76"/>
        </w:rPr>
        <w:t xml:space="preserve"> </w:t>
      </w:r>
      <w:r>
        <w:t>образования</w:t>
      </w:r>
      <w:r>
        <w:rPr>
          <w:spacing w:val="76"/>
        </w:rPr>
        <w:t xml:space="preserve"> </w:t>
      </w:r>
      <w:r>
        <w:t>-</w:t>
      </w:r>
    </w:p>
    <w:p w:rsidR="00EB02C7" w:rsidRDefault="00EB02C7" w:rsidP="00EB02C7">
      <w:pPr>
        <w:pStyle w:val="a3"/>
        <w:spacing w:before="45"/>
      </w:pPr>
      <w:r>
        <w:t>сложное</w:t>
      </w:r>
      <w:r>
        <w:rPr>
          <w:spacing w:val="13"/>
        </w:rPr>
        <w:t xml:space="preserve"> </w:t>
      </w:r>
      <w:r>
        <w:t>многоотраслевое</w:t>
      </w:r>
      <w:r>
        <w:rPr>
          <w:spacing w:val="14"/>
        </w:rPr>
        <w:t xml:space="preserve"> </w:t>
      </w:r>
      <w:r>
        <w:t>направление</w:t>
      </w:r>
      <w:r>
        <w:rPr>
          <w:spacing w:val="16"/>
        </w:rPr>
        <w:t xml:space="preserve"> </w:t>
      </w:r>
      <w:r>
        <w:t>городского</w:t>
      </w:r>
      <w:r>
        <w:rPr>
          <w:spacing w:val="15"/>
        </w:rPr>
        <w:t xml:space="preserve"> </w:t>
      </w:r>
      <w:r>
        <w:t>хозяйства.</w:t>
      </w:r>
    </w:p>
    <w:p w:rsidR="00EB02C7" w:rsidRDefault="00EB02C7" w:rsidP="00EB02C7">
      <w:pPr>
        <w:pStyle w:val="a3"/>
        <w:spacing w:before="45" w:line="276" w:lineRule="auto"/>
        <w:ind w:right="545" w:firstLine="709"/>
      </w:pP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пригодное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нормальной жизнедеятельности населения, которое будет способствовать</w:t>
      </w:r>
      <w:r>
        <w:rPr>
          <w:spacing w:val="1"/>
        </w:rPr>
        <w:t xml:space="preserve"> </w:t>
      </w:r>
      <w:r>
        <w:t>экологической безопасности здоровья человека, повышению качественного уровня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граждан.</w:t>
      </w:r>
    </w:p>
    <w:p w:rsidR="00EB02C7" w:rsidRDefault="00EB02C7" w:rsidP="00EB02C7">
      <w:pPr>
        <w:pStyle w:val="a3"/>
        <w:spacing w:line="276" w:lineRule="auto"/>
        <w:ind w:right="544" w:firstLine="540"/>
      </w:pPr>
      <w:r>
        <w:t>Необходимо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proofErr w:type="gramStart"/>
      <w:r>
        <w:t>жителей</w:t>
      </w:r>
      <w:proofErr w:type="gramEnd"/>
      <w:r>
        <w:rPr>
          <w:spacing w:val="1"/>
        </w:rPr>
        <w:t xml:space="preserve"> </w:t>
      </w:r>
      <w:r>
        <w:t>ЗАТО Озерный к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посредством организаций акций, конкурсов, субботников, воспитывать у жителей бережное отношение к природе на основе их экологического просвещения,</w:t>
      </w:r>
      <w:r>
        <w:rPr>
          <w:spacing w:val="-62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проблем.</w:t>
      </w:r>
    </w:p>
    <w:p w:rsidR="00EB02C7" w:rsidRDefault="00EB02C7" w:rsidP="00EB02C7">
      <w:pPr>
        <w:pStyle w:val="a3"/>
        <w:spacing w:before="1" w:line="276" w:lineRule="auto"/>
        <w:ind w:right="545" w:firstLine="591"/>
      </w:pPr>
      <w:r>
        <w:t>Благоустройство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-6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Тверской</w:t>
      </w:r>
      <w:r>
        <w:rPr>
          <w:spacing w:val="4"/>
        </w:rPr>
        <w:t xml:space="preserve"> </w:t>
      </w:r>
      <w:r>
        <w:t>области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содержания</w:t>
      </w:r>
      <w:r>
        <w:rPr>
          <w:spacing w:val="5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благоустройства.</w:t>
      </w:r>
    </w:p>
    <w:p w:rsidR="00EB02C7" w:rsidRDefault="00EB02C7" w:rsidP="00EB02C7">
      <w:pPr>
        <w:pStyle w:val="2"/>
        <w:numPr>
          <w:ilvl w:val="2"/>
          <w:numId w:val="11"/>
        </w:numPr>
        <w:tabs>
          <w:tab w:val="left" w:pos="3070"/>
        </w:tabs>
        <w:spacing w:before="3"/>
        <w:ind w:left="3069" w:hanging="665"/>
        <w:jc w:val="both"/>
      </w:pPr>
      <w:r>
        <w:t>Содержание</w:t>
      </w:r>
      <w:r>
        <w:rPr>
          <w:spacing w:val="14"/>
        </w:rPr>
        <w:t xml:space="preserve"> </w:t>
      </w:r>
      <w:r>
        <w:t>объектов</w:t>
      </w:r>
      <w:r>
        <w:rPr>
          <w:spacing w:val="17"/>
        </w:rPr>
        <w:t xml:space="preserve"> </w:t>
      </w:r>
      <w:r>
        <w:t>благоустройства</w:t>
      </w:r>
    </w:p>
    <w:p w:rsidR="00EB02C7" w:rsidRDefault="00EB02C7" w:rsidP="00EB02C7">
      <w:pPr>
        <w:pStyle w:val="a3"/>
        <w:spacing w:before="42"/>
        <w:ind w:left="1205"/>
      </w:pPr>
      <w:r>
        <w:t>Содержание</w:t>
      </w:r>
      <w:r>
        <w:rPr>
          <w:spacing w:val="14"/>
        </w:rPr>
        <w:t xml:space="preserve"> </w:t>
      </w:r>
      <w:r>
        <w:t>объектов</w:t>
      </w:r>
      <w:r>
        <w:rPr>
          <w:spacing w:val="14"/>
        </w:rPr>
        <w:t xml:space="preserve"> </w:t>
      </w:r>
      <w:r>
        <w:t>благоустройства</w:t>
      </w:r>
      <w:r>
        <w:rPr>
          <w:spacing w:val="15"/>
        </w:rPr>
        <w:t xml:space="preserve"> </w:t>
      </w:r>
      <w:r>
        <w:t>предусматривает</w:t>
      </w:r>
      <w:r>
        <w:rPr>
          <w:spacing w:val="17"/>
        </w:rPr>
        <w:t xml:space="preserve"> </w:t>
      </w:r>
      <w:r>
        <w:t>мероприятия</w:t>
      </w:r>
      <w:r>
        <w:rPr>
          <w:spacing w:val="17"/>
        </w:rPr>
        <w:t xml:space="preserve"> </w:t>
      </w:r>
      <w:r>
        <w:t>по: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7"/>
        </w:tabs>
        <w:spacing w:before="45"/>
        <w:ind w:left="556"/>
        <w:rPr>
          <w:sz w:val="26"/>
        </w:rPr>
      </w:pPr>
      <w:r>
        <w:rPr>
          <w:sz w:val="26"/>
        </w:rPr>
        <w:t>уличному</w:t>
      </w:r>
      <w:r>
        <w:rPr>
          <w:spacing w:val="12"/>
          <w:sz w:val="26"/>
        </w:rPr>
        <w:t xml:space="preserve"> </w:t>
      </w:r>
      <w:r>
        <w:rPr>
          <w:sz w:val="26"/>
        </w:rPr>
        <w:t>освещению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9"/>
          <w:sz w:val="26"/>
        </w:rPr>
        <w:t xml:space="preserve"> </w:t>
      </w:r>
      <w:proofErr w:type="gramStart"/>
      <w:r>
        <w:rPr>
          <w:sz w:val="26"/>
        </w:rPr>
        <w:t>границах</w:t>
      </w:r>
      <w:proofErr w:type="gramEnd"/>
      <w:r>
        <w:rPr>
          <w:spacing w:val="11"/>
          <w:sz w:val="26"/>
        </w:rPr>
        <w:t xml:space="preserve"> </w:t>
      </w:r>
      <w:r>
        <w:rPr>
          <w:sz w:val="26"/>
        </w:rPr>
        <w:t>ЗАТО Озерный;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72"/>
        </w:tabs>
        <w:spacing w:before="44"/>
        <w:ind w:left="572" w:hanging="171"/>
        <w:rPr>
          <w:sz w:val="26"/>
        </w:rPr>
      </w:pPr>
      <w:r>
        <w:rPr>
          <w:sz w:val="26"/>
        </w:rPr>
        <w:t>развитию</w:t>
      </w:r>
      <w:r>
        <w:rPr>
          <w:spacing w:val="14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содержанию</w:t>
      </w:r>
      <w:r>
        <w:rPr>
          <w:spacing w:val="12"/>
          <w:sz w:val="26"/>
        </w:rPr>
        <w:t xml:space="preserve"> </w:t>
      </w:r>
      <w:r>
        <w:rPr>
          <w:sz w:val="26"/>
        </w:rPr>
        <w:t>сетей</w:t>
      </w:r>
      <w:r>
        <w:rPr>
          <w:spacing w:val="10"/>
          <w:sz w:val="26"/>
        </w:rPr>
        <w:t xml:space="preserve"> </w:t>
      </w:r>
      <w:r>
        <w:rPr>
          <w:sz w:val="26"/>
        </w:rPr>
        <w:t>уличного</w:t>
      </w:r>
      <w:r>
        <w:rPr>
          <w:spacing w:val="12"/>
          <w:sz w:val="26"/>
        </w:rPr>
        <w:t xml:space="preserve"> </w:t>
      </w:r>
      <w:r>
        <w:rPr>
          <w:sz w:val="26"/>
        </w:rPr>
        <w:t>освещения;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8"/>
        </w:tabs>
        <w:spacing w:before="46"/>
        <w:ind w:left="557" w:hanging="157"/>
        <w:rPr>
          <w:sz w:val="26"/>
        </w:rPr>
      </w:pPr>
      <w:r>
        <w:rPr>
          <w:sz w:val="26"/>
        </w:rPr>
        <w:t>озеленению</w:t>
      </w:r>
      <w:r>
        <w:rPr>
          <w:spacing w:val="12"/>
          <w:sz w:val="26"/>
        </w:rPr>
        <w:t xml:space="preserve"> </w:t>
      </w:r>
      <w:r>
        <w:rPr>
          <w:sz w:val="26"/>
        </w:rPr>
        <w:t>территорий;</w:t>
      </w:r>
    </w:p>
    <w:p w:rsidR="00EB02C7" w:rsidRDefault="00EB02C7" w:rsidP="00EB02C7">
      <w:pPr>
        <w:pStyle w:val="a5"/>
        <w:numPr>
          <w:ilvl w:val="0"/>
          <w:numId w:val="8"/>
        </w:numPr>
        <w:tabs>
          <w:tab w:val="left" w:pos="558"/>
        </w:tabs>
        <w:spacing w:before="44"/>
        <w:ind w:left="557" w:hanging="157"/>
        <w:rPr>
          <w:sz w:val="26"/>
        </w:rPr>
      </w:pPr>
      <w:r>
        <w:rPr>
          <w:sz w:val="26"/>
        </w:rPr>
        <w:t>содержанию</w:t>
      </w:r>
      <w:r>
        <w:rPr>
          <w:spacing w:val="13"/>
          <w:sz w:val="26"/>
        </w:rPr>
        <w:t xml:space="preserve"> </w:t>
      </w:r>
      <w:r>
        <w:rPr>
          <w:sz w:val="26"/>
        </w:rPr>
        <w:t>мест</w:t>
      </w:r>
      <w:r>
        <w:rPr>
          <w:spacing w:val="15"/>
          <w:sz w:val="26"/>
        </w:rPr>
        <w:t xml:space="preserve"> </w:t>
      </w:r>
      <w:r>
        <w:rPr>
          <w:sz w:val="26"/>
        </w:rPr>
        <w:t>захоронений.</w:t>
      </w:r>
    </w:p>
    <w:p w:rsidR="00EB02C7" w:rsidRDefault="00EB02C7" w:rsidP="00EB02C7">
      <w:pPr>
        <w:pStyle w:val="2"/>
        <w:tabs>
          <w:tab w:val="left" w:pos="4810"/>
        </w:tabs>
        <w:spacing w:before="3"/>
        <w:ind w:left="0"/>
        <w:jc w:val="center"/>
      </w:pPr>
      <w:r>
        <w:t>1.2.2. Озеленение</w:t>
      </w:r>
    </w:p>
    <w:p w:rsidR="00EB02C7" w:rsidRDefault="00EB02C7" w:rsidP="00EB02C7">
      <w:pPr>
        <w:pStyle w:val="a3"/>
        <w:spacing w:before="41" w:line="276" w:lineRule="auto"/>
        <w:ind w:right="545" w:firstLine="736"/>
      </w:pPr>
      <w:r>
        <w:t>Роль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зеленых</w:t>
      </w:r>
      <w:r>
        <w:rPr>
          <w:spacing w:val="29"/>
        </w:rPr>
        <w:t xml:space="preserve"> </w:t>
      </w:r>
      <w:proofErr w:type="gramStart"/>
      <w:r>
        <w:t>насаждений</w:t>
      </w:r>
      <w:proofErr w:type="gramEnd"/>
      <w:r>
        <w:rPr>
          <w:spacing w:val="28"/>
        </w:rPr>
        <w:t xml:space="preserve"> </w:t>
      </w:r>
      <w:r>
        <w:t>ЗАТО Озерный</w:t>
      </w:r>
      <w:r>
        <w:rPr>
          <w:spacing w:val="29"/>
        </w:rPr>
        <w:t xml:space="preserve"> </w:t>
      </w:r>
      <w:r>
        <w:t>огромны.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благоустройство</w:t>
      </w:r>
      <w:r>
        <w:rPr>
          <w:spacing w:val="-6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озеленение</w:t>
      </w:r>
      <w:r>
        <w:rPr>
          <w:spacing w:val="11"/>
        </w:rPr>
        <w:t xml:space="preserve"> </w:t>
      </w:r>
      <w:r>
        <w:t>территорий</w:t>
      </w:r>
      <w:r>
        <w:rPr>
          <w:spacing w:val="12"/>
        </w:rPr>
        <w:t xml:space="preserve"> </w:t>
      </w:r>
      <w:r>
        <w:t>выделяются</w:t>
      </w:r>
      <w:r>
        <w:rPr>
          <w:spacing w:val="10"/>
        </w:rPr>
        <w:t xml:space="preserve"> </w:t>
      </w:r>
      <w:r>
        <w:t>недостаточные</w:t>
      </w:r>
      <w:r>
        <w:rPr>
          <w:spacing w:val="12"/>
        </w:rPr>
        <w:t xml:space="preserve"> </w:t>
      </w:r>
      <w:r>
        <w:t>денежные</w:t>
      </w:r>
      <w:r>
        <w:rPr>
          <w:spacing w:val="12"/>
        </w:rPr>
        <w:t xml:space="preserve"> </w:t>
      </w:r>
      <w:r>
        <w:t>средства.</w:t>
      </w:r>
    </w:p>
    <w:p w:rsidR="00EB02C7" w:rsidRPr="00077D73" w:rsidRDefault="00EB02C7" w:rsidP="00EB02C7">
      <w:pPr>
        <w:pStyle w:val="a3"/>
        <w:spacing w:line="276" w:lineRule="auto"/>
        <w:ind w:right="544" w:firstLine="736"/>
        <w:rPr>
          <w:color w:val="FF0000"/>
        </w:rPr>
      </w:pPr>
      <w:r>
        <w:t>Озеленённые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вместе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пешеходными</w:t>
      </w:r>
      <w:r>
        <w:rPr>
          <w:spacing w:val="66"/>
        </w:rPr>
        <w:t xml:space="preserve"> </w:t>
      </w:r>
      <w:r>
        <w:t>дорожками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цветниками,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парковыми</w:t>
      </w:r>
      <w:r>
        <w:rPr>
          <w:spacing w:val="1"/>
        </w:rPr>
        <w:t xml:space="preserve"> </w:t>
      </w:r>
      <w:r>
        <w:t>сооружениями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proofErr w:type="gramStart"/>
      <w:r>
        <w:t>образ</w:t>
      </w:r>
      <w:proofErr w:type="gramEnd"/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городскую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 xml:space="preserve">рекреационные и санитарно-защитные функции. </w:t>
      </w:r>
    </w:p>
    <w:p w:rsidR="00EB02C7" w:rsidRDefault="00EB02C7" w:rsidP="00EB02C7">
      <w:pPr>
        <w:pStyle w:val="a3"/>
        <w:spacing w:line="276" w:lineRule="auto"/>
        <w:ind w:right="545" w:firstLine="656"/>
      </w:pPr>
      <w:r>
        <w:lastRenderedPageBreak/>
        <w:t>Несмотря на то, что ежегодно из местного бюджета выделяются средства 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озеленению</w:t>
      </w:r>
      <w:proofErr w:type="gramEnd"/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 общего пользования и растений не везде имеют удовлетворительное</w:t>
      </w:r>
      <w:r>
        <w:rPr>
          <w:spacing w:val="1"/>
        </w:rPr>
        <w:t xml:space="preserve"> </w:t>
      </w:r>
      <w:r>
        <w:t>состояние и нуждаются в постоянном уходе. Необходимо продолжать работы по</w:t>
      </w:r>
      <w:r>
        <w:rPr>
          <w:spacing w:val="1"/>
        </w:rPr>
        <w:t xml:space="preserve"> </w:t>
      </w:r>
      <w:r>
        <w:t>высадке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саженцев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санитарную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формовочную</w:t>
      </w:r>
      <w:r>
        <w:rPr>
          <w:spacing w:val="3"/>
        </w:rPr>
        <w:t xml:space="preserve"> </w:t>
      </w:r>
      <w:r>
        <w:t>обрезку</w:t>
      </w:r>
      <w:r>
        <w:rPr>
          <w:spacing w:val="9"/>
        </w:rPr>
        <w:t xml:space="preserve"> </w:t>
      </w:r>
      <w:r>
        <w:t>деревьев,</w:t>
      </w:r>
      <w:r>
        <w:rPr>
          <w:spacing w:val="7"/>
        </w:rPr>
        <w:t xml:space="preserve"> </w:t>
      </w:r>
      <w:r>
        <w:t>вырезку</w:t>
      </w:r>
      <w:r>
        <w:rPr>
          <w:spacing w:val="6"/>
        </w:rPr>
        <w:t xml:space="preserve"> </w:t>
      </w:r>
      <w:r>
        <w:t>поросли,</w:t>
      </w:r>
      <w:r>
        <w:rPr>
          <w:spacing w:val="4"/>
        </w:rPr>
        <w:t xml:space="preserve"> </w:t>
      </w:r>
      <w:r>
        <w:t>вырубку</w:t>
      </w:r>
      <w:r>
        <w:rPr>
          <w:spacing w:val="9"/>
        </w:rPr>
        <w:t xml:space="preserve"> </w:t>
      </w:r>
      <w:r>
        <w:t>сухостоя.</w:t>
      </w:r>
    </w:p>
    <w:p w:rsidR="00EB02C7" w:rsidRDefault="00EB02C7" w:rsidP="00EB02C7">
      <w:pPr>
        <w:pStyle w:val="2"/>
        <w:tabs>
          <w:tab w:val="left" w:pos="3072"/>
        </w:tabs>
        <w:spacing w:before="2"/>
        <w:ind w:left="0"/>
        <w:jc w:val="center"/>
      </w:pPr>
      <w:r>
        <w:t>1.2.3 Ликвидация</w:t>
      </w:r>
      <w:r>
        <w:rPr>
          <w:spacing w:val="17"/>
        </w:rPr>
        <w:t xml:space="preserve"> </w:t>
      </w:r>
      <w:r>
        <w:t>несанкционированных</w:t>
      </w:r>
      <w:r>
        <w:rPr>
          <w:spacing w:val="19"/>
        </w:rPr>
        <w:t xml:space="preserve"> </w:t>
      </w:r>
      <w:r>
        <w:t>свалок</w:t>
      </w:r>
    </w:p>
    <w:p w:rsidR="00EB02C7" w:rsidRDefault="00EB02C7" w:rsidP="00EB02C7">
      <w:pPr>
        <w:pStyle w:val="a3"/>
        <w:spacing w:before="43" w:line="276" w:lineRule="auto"/>
        <w:ind w:right="545" w:firstLine="736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-62"/>
        </w:rPr>
        <w:t xml:space="preserve"> </w:t>
      </w:r>
      <w:r>
        <w:t>свалок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самовольный</w:t>
      </w:r>
      <w:r>
        <w:rPr>
          <w:spacing w:val="1"/>
        </w:rPr>
        <w:t xml:space="preserve"> </w:t>
      </w:r>
      <w:r>
        <w:t>сброс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неустановленных</w:t>
      </w:r>
      <w:r>
        <w:rPr>
          <w:spacing w:val="1"/>
        </w:rPr>
        <w:t xml:space="preserve"> </w:t>
      </w:r>
      <w:r>
        <w:t>местах.</w:t>
      </w:r>
      <w:r>
        <w:rPr>
          <w:spacing w:val="66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свалок.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прежнем</w:t>
      </w:r>
      <w:r>
        <w:rPr>
          <w:spacing w:val="66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непринятие мер по ее улучшению в ближайшем будущем неизбежно приведут 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сбрасываемых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местах и, как следствие, к негативному воздействию на все компоненты природной</w:t>
      </w:r>
      <w:r>
        <w:rPr>
          <w:spacing w:val="-62"/>
        </w:rPr>
        <w:t xml:space="preserve"> </w:t>
      </w:r>
      <w:r>
        <w:t>среды (почва, подземные и поверхностные воды, воздух) и ухудшению санитарно-</w:t>
      </w:r>
      <w:r>
        <w:rPr>
          <w:spacing w:val="1"/>
        </w:rPr>
        <w:t xml:space="preserve"> </w:t>
      </w:r>
      <w:r>
        <w:t xml:space="preserve">эпидемиологического благополучия населения. Несмотря на то, что на </w:t>
      </w:r>
      <w:proofErr w:type="gramStart"/>
      <w:r>
        <w:t>территории</w:t>
      </w:r>
      <w:proofErr w:type="gramEnd"/>
      <w:r>
        <w:rPr>
          <w:spacing w:val="1"/>
        </w:rPr>
        <w:t xml:space="preserve"> </w:t>
      </w:r>
      <w:r>
        <w:t>ЗАТО Озерный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вывоз</w:t>
      </w:r>
      <w:r>
        <w:rPr>
          <w:spacing w:val="1"/>
        </w:rPr>
        <w:t xml:space="preserve"> </w:t>
      </w:r>
      <w:r>
        <w:t>ТКО,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несанкционированные свалки, которые наносят ущерб эстетическому состоянию</w:t>
      </w:r>
      <w:r>
        <w:rPr>
          <w:spacing w:val="1"/>
        </w:rPr>
        <w:t xml:space="preserve"> городка </w:t>
      </w:r>
      <w:r>
        <w:t>и</w:t>
      </w:r>
      <w:r>
        <w:rPr>
          <w:spacing w:val="6"/>
        </w:rPr>
        <w:t xml:space="preserve"> </w:t>
      </w:r>
      <w:r>
        <w:t>санитарной</w:t>
      </w:r>
      <w:r>
        <w:rPr>
          <w:spacing w:val="5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населения.</w:t>
      </w:r>
    </w:p>
    <w:p w:rsidR="00EB02C7" w:rsidRDefault="00EB02C7" w:rsidP="00EB02C7">
      <w:pPr>
        <w:pStyle w:val="a3"/>
        <w:spacing w:line="276" w:lineRule="auto"/>
        <w:ind w:right="544" w:firstLine="78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-62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свалок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ЗАТО Озерный,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локализовать негативное воздействие на окружающую природную среду, улучшить</w:t>
      </w:r>
      <w:r>
        <w:rPr>
          <w:spacing w:val="-62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несанкционированных</w:t>
      </w:r>
      <w:r>
        <w:rPr>
          <w:spacing w:val="1"/>
        </w:rPr>
        <w:t xml:space="preserve"> </w:t>
      </w:r>
      <w:r>
        <w:t>свалок,</w:t>
      </w:r>
      <w:r>
        <w:rPr>
          <w:spacing w:val="1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экологической безопасностью.</w:t>
      </w:r>
    </w:p>
    <w:p w:rsidR="00BB1787" w:rsidRDefault="00BB1787" w:rsidP="00EB02C7">
      <w:pPr>
        <w:pStyle w:val="a3"/>
        <w:spacing w:line="276" w:lineRule="auto"/>
        <w:ind w:right="544" w:firstLine="781"/>
      </w:pPr>
    </w:p>
    <w:p w:rsidR="00AE1BF8" w:rsidRPr="00AE1BF8" w:rsidRDefault="00AE1BF8" w:rsidP="00AE1BF8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AE1BF8">
        <w:rPr>
          <w:b/>
        </w:rPr>
        <w:t>Раздел 2</w:t>
      </w:r>
    </w:p>
    <w:p w:rsidR="00AE1BF8" w:rsidRPr="00AE1BF8" w:rsidRDefault="00AE1BF8" w:rsidP="00AE1BF8">
      <w:pPr>
        <w:pStyle w:val="a3"/>
        <w:spacing w:before="43" w:line="276" w:lineRule="auto"/>
        <w:ind w:right="545" w:firstLine="736"/>
        <w:jc w:val="center"/>
      </w:pPr>
      <w:r w:rsidRPr="00AE1BF8">
        <w:rPr>
          <w:b/>
        </w:rPr>
        <w:t>Основные направления решения проблем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2.1. </w:t>
      </w:r>
      <w:r w:rsidRPr="00771BFD">
        <w:t>Основным направлением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общественных зон.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2.2. </w:t>
      </w:r>
      <w:r w:rsidRPr="00771BFD">
        <w:t>Реализация программы позволит создать благоприятные условия среды обитания, повысить комфортность проживания населения, увеличить площадь озеленения</w:t>
      </w:r>
      <w:r>
        <w:t xml:space="preserve"> </w:t>
      </w:r>
      <w:r w:rsidRPr="00771BFD">
        <w:t xml:space="preserve">территорий, обеспечить более эффективную эксплуатацию </w:t>
      </w:r>
      <w:r w:rsidRPr="00771BFD">
        <w:lastRenderedPageBreak/>
        <w:t>жилых домов, улучшить условия для отдыха и занятий спортом.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2.3. </w:t>
      </w:r>
      <w:r w:rsidRPr="00771BFD">
        <w:t>Благоустройство дворовых территорий предусматривает минимальный перечень и дополнительный перечень работ по благоустройству.</w:t>
      </w:r>
      <w:r>
        <w:t xml:space="preserve"> </w:t>
      </w:r>
      <w:r w:rsidRPr="00771BFD">
        <w:t>Минимальный перечень работ по благоустройству дворовых территорий многоквартирных домов включает в себя: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- ремонт дворовых проездов;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 w:rsidRPr="00771BFD">
        <w:t>-</w:t>
      </w:r>
      <w:r>
        <w:t xml:space="preserve"> </w:t>
      </w:r>
      <w:r w:rsidRPr="00771BFD">
        <w:t>обеспечение освещения дворовых территорий;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>
        <w:t>- ремонт тротуаров;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>- устройство контейнерных площадок;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-</w:t>
      </w:r>
      <w:r>
        <w:t xml:space="preserve"> </w:t>
      </w:r>
      <w:r w:rsidRPr="00771BFD">
        <w:t>установка скамеек, урн.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При этом указанный перечень является исчерпывающим и не может быть расширен.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10. </w:t>
      </w:r>
      <w:r w:rsidRPr="00771BFD">
        <w:t>Дополнительный перечень работ по благоустройству дворовых территорий многоквартирных домов включает в себя: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- оборудование детских и спортивных площадок;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- оборудование автомобильных парковок;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>- озеленение территорий и др.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 w:rsidRPr="00771BFD">
        <w:t>При этом дополнительный перечень работ по благоустройству формируется на основании предложений собственников помещений многоквартирных домов, расположенных в границах дворовой территории, подлежащей благоустройству, утвержденных протоколом общего собрания собственников помещений многоквартирных домов и согласованных с ГУ «Государственная жилищная инспекция» Тверской области и реализуемых только при условии выполнения работ, предусмотренных минимальным перечнем работ по благоустройству.</w:t>
      </w:r>
      <w:r>
        <w:t xml:space="preserve"> </w:t>
      </w:r>
      <w:proofErr w:type="gramStart"/>
      <w:r>
        <w:t>Работы, выполненные  по дополнительному перечню предусматривают</w:t>
      </w:r>
      <w:proofErr w:type="gramEnd"/>
      <w:r>
        <w:t xml:space="preserve"> </w:t>
      </w:r>
      <w:proofErr w:type="spellStart"/>
      <w:r>
        <w:t>софинансирование</w:t>
      </w:r>
      <w:proofErr w:type="spellEnd"/>
      <w:r>
        <w:t xml:space="preserve"> собственников помещений многоквартирного дома в размере не менее 20%.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2.3. </w:t>
      </w:r>
      <w:r w:rsidRPr="00771BFD">
        <w:t xml:space="preserve">Объекты благоустройства </w:t>
      </w:r>
      <w:proofErr w:type="spellStart"/>
      <w:r>
        <w:t>пгт</w:t>
      </w:r>
      <w:proofErr w:type="spellEnd"/>
      <w:r>
        <w:t>. Озёрный</w:t>
      </w:r>
      <w:r w:rsidRPr="00771BFD">
        <w:t xml:space="preserve"> формируются из предложений заинтересованных лиц о включении общественных и дворовых территорий в программу путем проведения общественного обсуждения с заинтересованными лицами и утверждения дизайн-проектов благоустройства дворовых территорий и территорий общего пользования, включенных в программу в текущем году в соответствии с Порядком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 </w:t>
      </w:r>
      <w:r w:rsidRPr="001044A1">
        <w:t>«Формирование современной городской среды ЗАТО Озёрный Тверской области на 2018 – 2020 годы»</w:t>
      </w:r>
      <w:r>
        <w:t>, утверждаемым постановлением Администрации ЗАТО Озёрный</w:t>
      </w:r>
      <w:r w:rsidRPr="00771BFD">
        <w:t>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2.4. </w:t>
      </w:r>
      <w:r w:rsidRPr="00771BFD">
        <w:t>Проведение мероприятий по благоустройству дворовых те</w:t>
      </w:r>
      <w:r>
        <w:t>рриторий многоквартирных домов и</w:t>
      </w:r>
      <w:r w:rsidRPr="00771BFD">
        <w:t xml:space="preserve"> общественных территорий осуществляется с условием создания доступной среды, а именно обеспечения физической, пространственной и информационной доступности для инвалидов и </w:t>
      </w:r>
      <w:r w:rsidRPr="00771BFD">
        <w:lastRenderedPageBreak/>
        <w:t>маломобильных групп населения.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2.5. </w:t>
      </w:r>
      <w:r w:rsidRPr="00771BFD">
        <w:t>Заинтересованные лица принимают участие в реализации мероприятий по благоустройству дворовых территорий, включенных в программу в текущем году, в рамках минимального и дополнительного перечней работ по благоустройству в форме трудового и (или) финансового участия. Условия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территорий, включенных в программу на текущий год, осуществляется в соответствии с Порядком аккумулирования средств заинтересованных лиц, направляемых на выполнение минимального</w:t>
      </w:r>
      <w:r>
        <w:t xml:space="preserve"> и</w:t>
      </w:r>
      <w:r w:rsidRPr="00771BFD">
        <w:t xml:space="preserve"> дополнительного перечней работ по благоустройству дворовых территорий на территории </w:t>
      </w:r>
      <w:r>
        <w:t>ЗАТО Озёрный Тверской области, утверждаемым постановлением Администрации ЗАТО Озёрный</w:t>
      </w:r>
      <w:r w:rsidRPr="00771BFD">
        <w:t>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(уборка мусора), и другие работы (покраска оборудования, озеленение территории</w:t>
      </w:r>
      <w:r>
        <w:t>,</w:t>
      </w:r>
      <w:r w:rsidRPr="00771BFD">
        <w:t xml:space="preserve"> посадка деревьев, охрана объекта)</w:t>
      </w:r>
      <w:r>
        <w:t>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</w:t>
      </w:r>
      <w:r>
        <w:t xml:space="preserve">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 видеоматериалы, подтверждающие проведение мероприятий с трудовым участием граждан. Документы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 </w:t>
      </w:r>
    </w:p>
    <w:p w:rsidR="00AE1BF8" w:rsidRPr="00AE1BF8" w:rsidRDefault="00AE1BF8" w:rsidP="00AE1BF8">
      <w:pPr>
        <w:pStyle w:val="a3"/>
        <w:spacing w:before="43" w:line="276" w:lineRule="auto"/>
        <w:ind w:right="545" w:firstLine="736"/>
      </w:pPr>
      <w:r>
        <w:t xml:space="preserve">2.6. </w:t>
      </w:r>
      <w:r w:rsidRPr="00771BFD">
        <w:t xml:space="preserve">В случае, если государственной программой Тверской области формирования городской среды будет предусмотрено финансовое участие заинтересованных лиц (собственники помещений многоквартирных домов, собственники зданий и сооружений, расположенных в границах дворовой территории) в выполнении минимального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</w:t>
      </w:r>
      <w:r w:rsidRPr="00771BFD">
        <w:lastRenderedPageBreak/>
        <w:t>заинтересованные лица могут участвовать в реализации программы на основании действующего законодательства Российской Федерации, а также Порядком аккумулирования средств заинтересованных лиц, направляемых на выполнение минимального</w:t>
      </w:r>
      <w:r>
        <w:t xml:space="preserve"> и</w:t>
      </w:r>
      <w:r w:rsidRPr="00771BFD">
        <w:t xml:space="preserve"> дополнительного перечней работ по благоустройству дворовых территорий на территории </w:t>
      </w:r>
      <w:r>
        <w:t>ЗАТО Озёрный Тверской области</w:t>
      </w:r>
      <w:r w:rsidRPr="00771BFD">
        <w:t xml:space="preserve">. Выполнение видов работ из дополнительного перечня работ благоустройства дворовых территорий, включенных в программу, при условии финансового участия заинтересованных лиц в выполнении указанных видов работ должно составлять не менее 1 (одного) процента от общей стоимости соответствующего вида работ. Таким образом, комплексный подход к реализации мероприятий по благоустройству, отвечающих современным требованиям, позволит создать современную комфортную среду для проживания граждан и </w:t>
      </w:r>
      <w:proofErr w:type="gramStart"/>
      <w:r w:rsidRPr="00771BFD">
        <w:t>гостей</w:t>
      </w:r>
      <w:proofErr w:type="gramEnd"/>
      <w:r w:rsidRPr="00771BFD">
        <w:t xml:space="preserve"> </w:t>
      </w:r>
      <w:r>
        <w:t>ЗАТО Озёрный</w:t>
      </w:r>
    </w:p>
    <w:p w:rsidR="00AE1BF8" w:rsidRPr="00AE1BF8" w:rsidRDefault="00AE1BF8" w:rsidP="00AE1BF8">
      <w:pPr>
        <w:pStyle w:val="a3"/>
        <w:spacing w:before="43" w:line="276" w:lineRule="auto"/>
        <w:ind w:right="545" w:firstLine="736"/>
      </w:pPr>
    </w:p>
    <w:p w:rsidR="00AE1BF8" w:rsidRPr="00AE1BF8" w:rsidRDefault="00AE1BF8" w:rsidP="00AE1BF8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AE1BF8">
        <w:rPr>
          <w:b/>
        </w:rPr>
        <w:t>Раздел 3</w:t>
      </w:r>
    </w:p>
    <w:p w:rsidR="00AE1BF8" w:rsidRPr="00AE1BF8" w:rsidRDefault="00AE1BF8" w:rsidP="00AE1BF8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AE1BF8">
        <w:rPr>
          <w:b/>
        </w:rPr>
        <w:t>Цели программы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2.7. </w:t>
      </w:r>
      <w:r w:rsidRPr="00771BFD">
        <w:t>Основн</w:t>
      </w:r>
      <w:r>
        <w:t>ыми</w:t>
      </w:r>
      <w:r w:rsidRPr="00771BFD">
        <w:t xml:space="preserve"> цел</w:t>
      </w:r>
      <w:r>
        <w:t>ями</w:t>
      </w:r>
      <w:r w:rsidRPr="00771BFD">
        <w:t xml:space="preserve"> программы явля</w:t>
      </w:r>
      <w:r>
        <w:t>ю</w:t>
      </w:r>
      <w:r w:rsidRPr="00771BFD">
        <w:t xml:space="preserve">тся </w:t>
      </w:r>
      <w:r>
        <w:t>по</w:t>
      </w:r>
      <w:r w:rsidRPr="006C14FD">
        <w:t>вышение уровня благоустройства общественных территорий</w:t>
      </w:r>
      <w:r>
        <w:t xml:space="preserve"> и</w:t>
      </w:r>
      <w:r w:rsidRPr="006C14FD">
        <w:t xml:space="preserve"> дворовых территорий многоквартирных домов</w:t>
      </w:r>
      <w:r>
        <w:t>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proofErr w:type="gramStart"/>
      <w:r w:rsidRPr="00771BFD">
        <w:t>Показателями, характеризующими достижение цели программы</w:t>
      </w:r>
      <w:r>
        <w:t xml:space="preserve"> </w:t>
      </w:r>
      <w:r w:rsidRPr="00771BFD">
        <w:t>являются</w:t>
      </w:r>
      <w:proofErr w:type="gramEnd"/>
      <w:r w:rsidRPr="00771BFD">
        <w:t xml:space="preserve">: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- увеличение числа </w:t>
      </w:r>
      <w:r w:rsidRPr="004A7224">
        <w:t>благоустроенных дворовых территорий в общем количестве дворовых территорий</w:t>
      </w:r>
      <w:r>
        <w:t>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>- увеличение числа благоустроенных</w:t>
      </w:r>
      <w:r w:rsidRPr="004A7224">
        <w:t xml:space="preserve"> территорий общего пользования в общем количестве территорий общего пользования</w:t>
      </w:r>
      <w:r>
        <w:t>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</w:p>
    <w:p w:rsidR="00AE1BF8" w:rsidRPr="00AE1BF8" w:rsidRDefault="00AE1BF8" w:rsidP="00AE1BF8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AE1BF8">
        <w:rPr>
          <w:b/>
        </w:rPr>
        <w:t>Раздел 4</w:t>
      </w:r>
    </w:p>
    <w:p w:rsidR="00AE1BF8" w:rsidRPr="00AE1BF8" w:rsidRDefault="00AE1BF8" w:rsidP="00AE1BF8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AE1BF8">
        <w:rPr>
          <w:b/>
        </w:rPr>
        <w:t>Подпрограммы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102247">
        <w:t xml:space="preserve">Подпрограмма </w:t>
      </w:r>
      <w:r>
        <w:t>2</w:t>
      </w:r>
      <w:r w:rsidRPr="00AE1BF8">
        <w:t xml:space="preserve"> </w:t>
      </w:r>
      <w:r w:rsidRPr="00771BFD">
        <w:t>«</w:t>
      </w:r>
      <w:r>
        <w:t xml:space="preserve">Развитие и </w:t>
      </w:r>
      <w:proofErr w:type="gramStart"/>
      <w:r>
        <w:t>благоустройство</w:t>
      </w:r>
      <w:proofErr w:type="gramEnd"/>
      <w:r>
        <w:t xml:space="preserve"> ЗАТО Озерный Тверской области</w:t>
      </w:r>
      <w:r w:rsidRPr="00771BFD">
        <w:t>»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>
        <w:t xml:space="preserve">4.1. Реализация подпрограммы 1 «Развитие и </w:t>
      </w:r>
      <w:proofErr w:type="gramStart"/>
      <w:r>
        <w:t>благоустройство</w:t>
      </w:r>
      <w:proofErr w:type="gramEnd"/>
      <w:r>
        <w:t xml:space="preserve"> ЗАТО Озерный Тверской области» связана с решением з</w:t>
      </w:r>
      <w:r w:rsidRPr="00102247">
        <w:t>адач</w:t>
      </w:r>
      <w:r>
        <w:t>и</w:t>
      </w:r>
      <w:r w:rsidRPr="00102247">
        <w:t>:</w:t>
      </w:r>
      <w:r>
        <w:t xml:space="preserve"> «</w:t>
      </w:r>
      <w:r w:rsidRPr="00771BFD">
        <w:t xml:space="preserve">Повышение уровня </w:t>
      </w:r>
      <w:r>
        <w:t>благоустройства, создание комфортных условий для проживания граждан»</w:t>
      </w:r>
      <w:r w:rsidRPr="00771BFD">
        <w:t>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Решение задачи </w:t>
      </w:r>
      <w:r>
        <w:t>«</w:t>
      </w:r>
      <w:r w:rsidRPr="00771BFD">
        <w:t xml:space="preserve">Повышение уровня </w:t>
      </w:r>
      <w:r>
        <w:t>благоустройства, создание комфортных условий для проживания граждан» осуществляется посредством мероприятий подпрограммы: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>
        <w:t xml:space="preserve">- Мероприятие 1 </w:t>
      </w:r>
      <w:r w:rsidRPr="00712C51">
        <w:t>«</w:t>
      </w:r>
      <w:r>
        <w:t>Озеленение территорий общего пользования (посадка деревьев и кустарников, устройство газонов, вырубка сухостоя и прореживание кустарников»;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>
        <w:t>- Мероприятие 2 «Благоустройство территорий детских и спортивных площадок»;</w:t>
      </w:r>
    </w:p>
    <w:p w:rsidR="00AE1BF8" w:rsidRPr="00712C51" w:rsidRDefault="00AE1BF8" w:rsidP="00AE1BF8">
      <w:pPr>
        <w:pStyle w:val="a3"/>
        <w:spacing w:before="43" w:line="276" w:lineRule="auto"/>
        <w:ind w:right="545" w:firstLine="736"/>
      </w:pPr>
      <w:r>
        <w:t>- Мероприятие 3 «</w:t>
      </w:r>
      <w:r w:rsidR="00E3084E">
        <w:t>Содержание наружного электроосвещения</w:t>
      </w:r>
      <w:r>
        <w:t>»;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>
        <w:lastRenderedPageBreak/>
        <w:t xml:space="preserve">- </w:t>
      </w:r>
      <w:r w:rsidR="00E3084E">
        <w:t>Мероприятие 4</w:t>
      </w:r>
      <w:r>
        <w:t xml:space="preserve"> «</w:t>
      </w:r>
      <w:r w:rsidR="00E3084E">
        <w:t xml:space="preserve">Наружное оформление </w:t>
      </w:r>
      <w:proofErr w:type="gramStart"/>
      <w:r w:rsidR="00E3084E">
        <w:t>территории</w:t>
      </w:r>
      <w:proofErr w:type="gramEnd"/>
      <w:r w:rsidR="00E3084E">
        <w:t xml:space="preserve"> ЗАТО Озерный в период проведения праздников, организация праздничных мероприятий</w:t>
      </w:r>
      <w:r>
        <w:t>»</w:t>
      </w:r>
      <w:r w:rsidR="00E3084E">
        <w:t>;</w:t>
      </w:r>
    </w:p>
    <w:p w:rsidR="00E3084E" w:rsidRDefault="00E3084E" w:rsidP="00AE1BF8">
      <w:pPr>
        <w:pStyle w:val="a3"/>
        <w:spacing w:before="43" w:line="276" w:lineRule="auto"/>
        <w:ind w:right="545" w:firstLine="736"/>
      </w:pPr>
      <w:r>
        <w:t>- Мероприятие 5 «Формирование комфортной городской среды»;</w:t>
      </w:r>
    </w:p>
    <w:p w:rsidR="00E3084E" w:rsidRPr="00771BFD" w:rsidRDefault="00E3084E" w:rsidP="00AE1BF8">
      <w:pPr>
        <w:pStyle w:val="a3"/>
        <w:spacing w:before="43" w:line="276" w:lineRule="auto"/>
        <w:ind w:right="545" w:firstLine="736"/>
      </w:pPr>
      <w:r>
        <w:t xml:space="preserve">- Мероприятие 6 «Разработка проектной </w:t>
      </w:r>
      <w:proofErr w:type="spellStart"/>
      <w:r>
        <w:t>докуметации</w:t>
      </w:r>
      <w:proofErr w:type="spellEnd"/>
      <w:r>
        <w:t xml:space="preserve"> с целью реализации Федерального проекта «Формирование комфортной городской среды»</w:t>
      </w:r>
      <w:r w:rsidRPr="00771BFD">
        <w:t>.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 w:rsidRPr="00AE1BF8">
        <w:tab/>
      </w:r>
    </w:p>
    <w:p w:rsidR="00E3084E" w:rsidRPr="00E3084E" w:rsidRDefault="00AE1BF8" w:rsidP="00E3084E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E3084E">
        <w:rPr>
          <w:b/>
        </w:rPr>
        <w:t xml:space="preserve">Раздел </w:t>
      </w:r>
      <w:r w:rsidR="00E3084E" w:rsidRPr="00E3084E">
        <w:rPr>
          <w:b/>
        </w:rPr>
        <w:t>5</w:t>
      </w:r>
      <w:r w:rsidRPr="00E3084E">
        <w:rPr>
          <w:b/>
        </w:rPr>
        <w:t>.</w:t>
      </w:r>
    </w:p>
    <w:p w:rsidR="00AE1BF8" w:rsidRPr="00E3084E" w:rsidRDefault="00AE1BF8" w:rsidP="00E3084E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E3084E">
        <w:rPr>
          <w:b/>
        </w:rPr>
        <w:t>Механизм управления и мониторинга реализации программы</w:t>
      </w:r>
    </w:p>
    <w:p w:rsidR="00AE1BF8" w:rsidRPr="00AE1BF8" w:rsidRDefault="00AE1BF8" w:rsidP="00AE1BF8">
      <w:pPr>
        <w:pStyle w:val="a3"/>
        <w:spacing w:before="43" w:line="276" w:lineRule="auto"/>
        <w:ind w:right="545" w:firstLine="736"/>
      </w:pPr>
    </w:p>
    <w:p w:rsidR="00AE1BF8" w:rsidRPr="00771BFD" w:rsidRDefault="00E3084E" w:rsidP="00AE1BF8">
      <w:pPr>
        <w:pStyle w:val="a3"/>
        <w:spacing w:before="43" w:line="276" w:lineRule="auto"/>
        <w:ind w:right="545" w:firstLine="736"/>
      </w:pPr>
      <w:r>
        <w:t>5.1</w:t>
      </w:r>
      <w:r w:rsidR="00AE1BF8">
        <w:t xml:space="preserve">. </w:t>
      </w:r>
      <w:r w:rsidR="00AE1BF8" w:rsidRPr="00771BFD">
        <w:t>Механизм управления программой представляет собой скоординированные по срокам и направлениям действия исполнителей конкретных мероприятий, ведущие к достижению намеченных целей.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 w:rsidRPr="00771BFD">
        <w:t>Оперативное управление и координацию работ по выполнению мероприятий программы осуществляет главный</w:t>
      </w:r>
      <w:r>
        <w:t xml:space="preserve"> </w:t>
      </w:r>
      <w:r w:rsidRPr="00771BFD">
        <w:t>администратор программы –</w:t>
      </w:r>
      <w:r>
        <w:t xml:space="preserve"> </w:t>
      </w:r>
      <w:proofErr w:type="gramStart"/>
      <w:r>
        <w:t>А</w:t>
      </w:r>
      <w:r w:rsidRPr="00771BFD">
        <w:t>дминистрация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соответствии с утвержденным порядком принятия решений о разработке муниципальных программ,</w:t>
      </w:r>
      <w:r>
        <w:t xml:space="preserve"> </w:t>
      </w:r>
      <w:r w:rsidRPr="00771BFD">
        <w:t>формирования, реализации и проведения оценки эффективности реализации</w:t>
      </w:r>
      <w:r>
        <w:t xml:space="preserve"> </w:t>
      </w:r>
      <w:r w:rsidRPr="00771BFD">
        <w:t>муниципальных</w:t>
      </w:r>
      <w:r>
        <w:t xml:space="preserve"> </w:t>
      </w:r>
      <w:r w:rsidRPr="00771BFD">
        <w:t>программ.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Главный администратор программы самостоятельно определяет формы и методы управления реализацией программы.</w:t>
      </w:r>
    </w:p>
    <w:p w:rsidR="00AE1BF8" w:rsidRPr="00771BFD" w:rsidRDefault="00E3084E" w:rsidP="00AE1BF8">
      <w:pPr>
        <w:pStyle w:val="a3"/>
        <w:spacing w:before="43" w:line="276" w:lineRule="auto"/>
        <w:ind w:right="545" w:firstLine="736"/>
      </w:pPr>
      <w:r>
        <w:t>5.2</w:t>
      </w:r>
      <w:r w:rsidR="00AE1BF8">
        <w:t xml:space="preserve">. </w:t>
      </w:r>
      <w:r w:rsidR="00AE1BF8" w:rsidRPr="00771BFD">
        <w:t>Исполнители программы в целях достижения показателей результатов и реализации мероприятий программы: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обеспечивают разработку нормативных правовых </w:t>
      </w:r>
      <w:proofErr w:type="gramStart"/>
      <w:r w:rsidRPr="00771BFD">
        <w:t>актов</w:t>
      </w:r>
      <w:proofErr w:type="gramEnd"/>
      <w:r w:rsidRPr="00771BFD">
        <w:t xml:space="preserve"> </w:t>
      </w:r>
      <w:r>
        <w:t>ЗАТО Озёрный</w:t>
      </w:r>
      <w:r w:rsidRPr="00771BFD">
        <w:t xml:space="preserve"> Тверской области, планов, необходимых для реализации мероприятий программы;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распределяют работу по реализации программы;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обеспечивают формирование и представление необходимой документации для осуществления финансирования за счет средств </w:t>
      </w:r>
      <w:r>
        <w:t xml:space="preserve">местного </w:t>
      </w:r>
      <w:proofErr w:type="gramStart"/>
      <w:r w:rsidRPr="00771BFD">
        <w:t>бюджета</w:t>
      </w:r>
      <w:proofErr w:type="gramEnd"/>
      <w:r>
        <w:t xml:space="preserve"> ЗАТО Озёрный</w:t>
      </w:r>
      <w:r w:rsidRPr="00771BFD">
        <w:t>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проводят при необходимости рабочие совещания по решению задач программы и текущему выполнению мероприятий;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подготавливают отчетные сведения по реализации программы.</w:t>
      </w:r>
    </w:p>
    <w:p w:rsidR="00AE1BF8" w:rsidRPr="00771BFD" w:rsidRDefault="00E3084E" w:rsidP="00AE1BF8">
      <w:pPr>
        <w:pStyle w:val="a3"/>
        <w:spacing w:before="43" w:line="276" w:lineRule="auto"/>
        <w:ind w:right="545" w:firstLine="736"/>
      </w:pPr>
      <w:r>
        <w:t>5.3</w:t>
      </w:r>
      <w:r w:rsidR="00AE1BF8">
        <w:t xml:space="preserve">. </w:t>
      </w:r>
      <w:r w:rsidR="00AE1BF8" w:rsidRPr="00771BFD">
        <w:t>В течение всего периода реализации программы: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расходы на реализацию программы подлежат включению в </w:t>
      </w:r>
      <w:r>
        <w:t xml:space="preserve">местный </w:t>
      </w:r>
      <w:proofErr w:type="gramStart"/>
      <w:r w:rsidRPr="00771BFD">
        <w:t>бюджет</w:t>
      </w:r>
      <w:proofErr w:type="gramEnd"/>
      <w:r w:rsidRPr="00771BFD">
        <w:t xml:space="preserve"> </w:t>
      </w:r>
      <w:r>
        <w:t xml:space="preserve">ЗАТО Озёрный </w:t>
      </w:r>
      <w:r w:rsidRPr="00771BFD">
        <w:t>на соответствующий финансовый год;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параметры программы учитываются при подготовке ежегодных отчетов о реализации программы за отчетный финансовый год. </w:t>
      </w:r>
    </w:p>
    <w:p w:rsidR="00AE1BF8" w:rsidRPr="00771BFD" w:rsidRDefault="00E3084E" w:rsidP="00E3084E">
      <w:pPr>
        <w:pStyle w:val="a3"/>
        <w:spacing w:before="43" w:line="276" w:lineRule="auto"/>
        <w:ind w:left="429" w:right="545" w:firstLine="708"/>
      </w:pPr>
      <w:r>
        <w:t>5.4.</w:t>
      </w:r>
      <w:r w:rsidR="00AE1BF8">
        <w:t xml:space="preserve"> </w:t>
      </w:r>
      <w:r w:rsidR="00AE1BF8" w:rsidRPr="00771BFD">
        <w:t xml:space="preserve">Мониторинг реализации программы обеспечивает: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а) регулярность получения информации о реализации программы от ответственных исполнителей главного администратора программы;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lastRenderedPageBreak/>
        <w:t>б) согласованность действий ответственных исполнителей главного администратора программы;</w:t>
      </w:r>
      <w:r>
        <w:t xml:space="preserve">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в) своевременную актуализацию программы с учетом меняющихся внешних и внутренних рисков. </w:t>
      </w:r>
    </w:p>
    <w:p w:rsidR="00AE1BF8" w:rsidRPr="00771BFD" w:rsidRDefault="00E3084E" w:rsidP="00AE1BF8">
      <w:pPr>
        <w:pStyle w:val="a3"/>
        <w:spacing w:before="43" w:line="276" w:lineRule="auto"/>
        <w:ind w:right="545" w:firstLine="736"/>
      </w:pPr>
      <w:r>
        <w:t>5.5</w:t>
      </w:r>
      <w:r w:rsidR="00AE1BF8">
        <w:t xml:space="preserve">. </w:t>
      </w:r>
      <w:r w:rsidR="00AE1BF8" w:rsidRPr="00771BFD">
        <w:t xml:space="preserve">Мониторинг реализации программы осуществляется посредством регулярного сбора, анализа и оценки: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 xml:space="preserve">а) информации об использовании финансовых ресурсов, предусмотренных на реализацию программы; 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б) информации о достижении запланированных показателей программы.</w:t>
      </w:r>
    </w:p>
    <w:p w:rsidR="00AE1BF8" w:rsidRPr="00771BFD" w:rsidRDefault="00E3084E" w:rsidP="00AE1BF8">
      <w:pPr>
        <w:pStyle w:val="a3"/>
        <w:spacing w:before="43" w:line="276" w:lineRule="auto"/>
        <w:ind w:right="545" w:firstLine="736"/>
      </w:pPr>
      <w:r>
        <w:t>5.7</w:t>
      </w:r>
      <w:r w:rsidR="00AE1BF8" w:rsidRPr="00AE1BF8">
        <w:t>. М</w:t>
      </w:r>
      <w:r w:rsidR="00AE1BF8" w:rsidRPr="00771BFD">
        <w:t>ониторинг реализации программы осуществляется в</w:t>
      </w:r>
      <w:r w:rsidR="00AE1BF8" w:rsidRPr="00AE1BF8">
        <w:t xml:space="preserve"> течение</w:t>
      </w:r>
      <w:r w:rsidR="00AE1BF8" w:rsidRPr="00771BFD">
        <w:t xml:space="preserve"> всего периода ее реализации и предусматривает: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а) ежегодную оценку выполнения исполнителями главного администратора программы мероприятий программы;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б) корректировку (при необходимости) мероприятий по реализации программы;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в) формирование отчета о реализации программы за отчетный финансовый год;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г) проведение экспертизы отчета о реализации программы за отчетный финансовый год.</w:t>
      </w:r>
    </w:p>
    <w:p w:rsidR="00AE1BF8" w:rsidRPr="00771BFD" w:rsidRDefault="00E3084E" w:rsidP="00AE1BF8">
      <w:pPr>
        <w:pStyle w:val="a3"/>
        <w:spacing w:before="43" w:line="276" w:lineRule="auto"/>
        <w:ind w:right="545" w:firstLine="736"/>
      </w:pPr>
      <w:r>
        <w:t>5.6</w:t>
      </w:r>
      <w:r w:rsidR="00AE1BF8">
        <w:t xml:space="preserve">. </w:t>
      </w:r>
      <w:r w:rsidR="00AE1BF8" w:rsidRPr="00771BFD">
        <w:t xml:space="preserve">Главный администратор программы формирует отчет о реализации программы за отчетный финансовый год по утвержденной форме. </w:t>
      </w:r>
    </w:p>
    <w:p w:rsidR="00AE1BF8" w:rsidRPr="00AE1BF8" w:rsidRDefault="00AE1BF8" w:rsidP="00AE1BF8">
      <w:pPr>
        <w:pStyle w:val="a3"/>
        <w:spacing w:before="43" w:line="276" w:lineRule="auto"/>
        <w:ind w:right="545" w:firstLine="736"/>
      </w:pPr>
      <w:r w:rsidRPr="00AE1BF8">
        <w:t>К отчету о реализации программы за отчетный финансовый год прилагается пояснительная записка, которая содержит: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а) оценку фактического использования финансовых ресурсов и достигнутых показателей программы с указанием причин их отклонения от запланированных значений за отчетный финансовый год;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б) оценку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в) результаты деятельности главного администратора программы</w:t>
      </w:r>
      <w:r>
        <w:t xml:space="preserve"> </w:t>
      </w:r>
      <w:r w:rsidRPr="00771BFD">
        <w:t>по управлению реализацией программы и предложения по совершенствованию управления реализацией программой;</w:t>
      </w:r>
    </w:p>
    <w:p w:rsidR="00AE1BF8" w:rsidRPr="00771BFD" w:rsidRDefault="00AE1BF8" w:rsidP="00AE1BF8">
      <w:pPr>
        <w:pStyle w:val="a3"/>
        <w:spacing w:before="43" w:line="276" w:lineRule="auto"/>
        <w:ind w:right="545" w:firstLine="736"/>
      </w:pPr>
      <w:r w:rsidRPr="00771BFD">
        <w:t>г) анализ неучтенных рисков реализации программы и принятые меры по их минимизации;</w:t>
      </w:r>
    </w:p>
    <w:p w:rsidR="00AE1BF8" w:rsidRDefault="00AE1BF8" w:rsidP="00AE1BF8">
      <w:pPr>
        <w:pStyle w:val="a3"/>
        <w:spacing w:before="43" w:line="276" w:lineRule="auto"/>
        <w:ind w:right="545" w:firstLine="736"/>
      </w:pPr>
      <w:r w:rsidRPr="00771BFD">
        <w:t>д) оценку эффективности реализации программы за отчетный финансовый год.</w:t>
      </w:r>
    </w:p>
    <w:p w:rsidR="00AE1BF8" w:rsidRPr="00AD4FD6" w:rsidRDefault="00E3084E" w:rsidP="00AE1BF8">
      <w:pPr>
        <w:pStyle w:val="a3"/>
        <w:spacing w:before="43" w:line="276" w:lineRule="auto"/>
        <w:ind w:right="545" w:firstLine="736"/>
      </w:pPr>
      <w:r>
        <w:t>5.8</w:t>
      </w:r>
      <w:r w:rsidR="00AE1BF8">
        <w:t xml:space="preserve">. </w:t>
      </w:r>
      <w:r w:rsidR="00AE1BF8" w:rsidRPr="00AD4FD6">
        <w:t xml:space="preserve">При реализации программы </w:t>
      </w:r>
      <w:r w:rsidR="00AE1BF8">
        <w:t>главный администратор программы</w:t>
      </w:r>
      <w:r w:rsidR="00AE1BF8" w:rsidRPr="00AD4FD6">
        <w:t xml:space="preserve"> взаимодействует с органами </w:t>
      </w:r>
      <w:r w:rsidR="00AE1BF8">
        <w:t>местного самоуправления</w:t>
      </w:r>
      <w:r w:rsidR="00AE1BF8" w:rsidRPr="00AD4FD6">
        <w:t xml:space="preserve"> и </w:t>
      </w:r>
      <w:r w:rsidR="00AE1BF8">
        <w:t>иными организациями</w:t>
      </w:r>
      <w:r w:rsidR="00AE1BF8" w:rsidRPr="00AD4FD6">
        <w:t xml:space="preserve"> по вопросу благоустройства городской среды и обустройству мест массового отдыха населения. 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  <w:r>
        <w:t>Главный администратор программы</w:t>
      </w:r>
      <w:r w:rsidRPr="00AD4FD6">
        <w:t xml:space="preserve"> взаимодействует с организациями, </w:t>
      </w:r>
      <w:r w:rsidRPr="00AD4FD6">
        <w:lastRenderedPageBreak/>
        <w:t xml:space="preserve">учреждениями, предприятиями, управляющими организациями, товариществами собственников жилья, со средствами массовой информации по вопросам: 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  <w:r w:rsidRPr="00AD4FD6">
        <w:t xml:space="preserve">- организации работы по благоустройству территории; 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  <w:r w:rsidRPr="00AD4FD6">
        <w:t xml:space="preserve">- информационного обеспечения деятельности </w:t>
      </w:r>
      <w:r>
        <w:t>главного администратора программы</w:t>
      </w:r>
      <w:r w:rsidRPr="00AD4FD6">
        <w:t>.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</w:p>
    <w:p w:rsidR="00AE1BF8" w:rsidRPr="00E3084E" w:rsidRDefault="00E3084E" w:rsidP="00E3084E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E3084E">
        <w:rPr>
          <w:b/>
        </w:rPr>
        <w:t>Раздел 6</w:t>
      </w:r>
    </w:p>
    <w:p w:rsidR="00AE1BF8" w:rsidRPr="00E3084E" w:rsidRDefault="00AE1BF8" w:rsidP="00E3084E">
      <w:pPr>
        <w:pStyle w:val="a3"/>
        <w:spacing w:before="43" w:line="276" w:lineRule="auto"/>
        <w:ind w:right="545" w:firstLine="736"/>
        <w:jc w:val="center"/>
        <w:rPr>
          <w:b/>
        </w:rPr>
      </w:pPr>
      <w:r w:rsidRPr="00E3084E">
        <w:rPr>
          <w:b/>
        </w:rPr>
        <w:t>Оценка эффективности реализации программы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</w:p>
    <w:p w:rsidR="00AE1BF8" w:rsidRPr="00AD4FD6" w:rsidRDefault="00E3084E" w:rsidP="00AE1BF8">
      <w:pPr>
        <w:pStyle w:val="a3"/>
        <w:spacing w:before="43" w:line="276" w:lineRule="auto"/>
        <w:ind w:right="545" w:firstLine="736"/>
      </w:pPr>
      <w:r>
        <w:t>6.1</w:t>
      </w:r>
      <w:r w:rsidR="00AE1BF8">
        <w:t xml:space="preserve">. </w:t>
      </w:r>
      <w:r w:rsidR="00AE1BF8" w:rsidRPr="00AD4FD6">
        <w:t xml:space="preserve">Оценка эффективности реализации программы осуществляется </w:t>
      </w:r>
      <w:r w:rsidR="00AE1BF8">
        <w:t>главным администратором программы</w:t>
      </w:r>
      <w:r w:rsidR="00AE1BF8" w:rsidRPr="00AD4FD6">
        <w:t xml:space="preserve"> совместно с Финансовым </w:t>
      </w:r>
      <w:r w:rsidR="00AE1BF8">
        <w:t>отделом</w:t>
      </w:r>
      <w:r w:rsidR="00AE1BF8" w:rsidRPr="00AD4FD6">
        <w:t xml:space="preserve"> </w:t>
      </w:r>
      <w:proofErr w:type="gramStart"/>
      <w:r w:rsidR="00AE1BF8" w:rsidRPr="00AD4FD6">
        <w:t>Администрации</w:t>
      </w:r>
      <w:proofErr w:type="gramEnd"/>
      <w:r w:rsidR="00AE1BF8" w:rsidRPr="00AD4FD6">
        <w:t xml:space="preserve"> </w:t>
      </w:r>
      <w:r w:rsidR="00AE1BF8">
        <w:t>ЗАТО Озёрный</w:t>
      </w:r>
      <w:r w:rsidR="00AE1BF8" w:rsidRPr="00AD4FD6">
        <w:t>, в соответствии с Методикой оценки эффективности реализации муниципальн</w:t>
      </w:r>
      <w:r w:rsidR="00AE1BF8">
        <w:t xml:space="preserve">ых </w:t>
      </w:r>
      <w:r w:rsidR="00AE1BF8" w:rsidRPr="00AD4FD6">
        <w:t xml:space="preserve">программ. </w:t>
      </w:r>
    </w:p>
    <w:p w:rsidR="00AE1BF8" w:rsidRPr="00AD4FD6" w:rsidRDefault="00E3084E" w:rsidP="00AE1BF8">
      <w:pPr>
        <w:pStyle w:val="a3"/>
        <w:spacing w:before="43" w:line="276" w:lineRule="auto"/>
        <w:ind w:right="545" w:firstLine="736"/>
      </w:pPr>
      <w:r>
        <w:t>6.2</w:t>
      </w:r>
      <w:r w:rsidR="00AE1BF8">
        <w:t xml:space="preserve">. </w:t>
      </w:r>
      <w:r w:rsidR="00AE1BF8" w:rsidRPr="00AD4FD6">
        <w:t xml:space="preserve"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Порядком. </w:t>
      </w:r>
    </w:p>
    <w:p w:rsidR="00AE1BF8" w:rsidRPr="00AD4FD6" w:rsidRDefault="00E3084E" w:rsidP="00AE1BF8">
      <w:pPr>
        <w:pStyle w:val="a3"/>
        <w:spacing w:before="43" w:line="276" w:lineRule="auto"/>
        <w:ind w:right="545" w:firstLine="736"/>
      </w:pPr>
      <w:r>
        <w:t>6.3</w:t>
      </w:r>
      <w:r w:rsidR="00AE1BF8">
        <w:t xml:space="preserve">. </w:t>
      </w:r>
      <w:r w:rsidR="00AE1BF8" w:rsidRPr="00AD4FD6">
        <w:t xml:space="preserve">Оценка эффективности реализации программы осуществляется с помощью следующих критериев: 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  <w:r w:rsidRPr="00AD4FD6">
        <w:t>а) критерий эффективности реализации программы в отчетном периоде;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  <w:r w:rsidRPr="00AD4FD6">
        <w:t xml:space="preserve">б) индекс освоения бюджетных средств, выделенных на реализацию программы в отчетном периоде. </w:t>
      </w:r>
    </w:p>
    <w:p w:rsidR="00AE1BF8" w:rsidRPr="00AD4FD6" w:rsidRDefault="00AE1BF8" w:rsidP="00AE1BF8">
      <w:pPr>
        <w:pStyle w:val="a3"/>
        <w:spacing w:before="43" w:line="276" w:lineRule="auto"/>
        <w:ind w:right="545" w:firstLine="736"/>
      </w:pPr>
      <w:r w:rsidRPr="00AD4FD6">
        <w:t>в) индекс достижения плановых значений показателей программы в отчетном периоде.</w:t>
      </w:r>
    </w:p>
    <w:p w:rsidR="00365E7E" w:rsidRDefault="00365E7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AE1BF8">
      <w:pPr>
        <w:pStyle w:val="a3"/>
        <w:spacing w:before="43" w:line="276" w:lineRule="auto"/>
        <w:ind w:right="545" w:firstLine="736"/>
      </w:pPr>
    </w:p>
    <w:p w:rsidR="00E3084E" w:rsidRDefault="00E3084E" w:rsidP="00E3084E">
      <w:pPr>
        <w:pStyle w:val="a3"/>
        <w:spacing w:before="43" w:line="276" w:lineRule="auto"/>
        <w:ind w:right="545" w:firstLine="736"/>
        <w:jc w:val="right"/>
      </w:pPr>
      <w:r>
        <w:t>Приложение 1</w:t>
      </w:r>
    </w:p>
    <w:p w:rsidR="004F6BC6" w:rsidRDefault="004F6BC6" w:rsidP="004F6BC6">
      <w:pPr>
        <w:pStyle w:val="a3"/>
        <w:spacing w:before="43" w:line="276" w:lineRule="auto"/>
        <w:ind w:right="545" w:firstLine="736"/>
        <w:jc w:val="center"/>
      </w:pPr>
      <w:r>
        <w:t xml:space="preserve">Адресный перечень дворовых территорий подлежащих благоустройству в рамках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2018-2024 годы</w:t>
      </w:r>
    </w:p>
    <w:tbl>
      <w:tblPr>
        <w:tblStyle w:val="a7"/>
        <w:tblW w:w="0" w:type="auto"/>
        <w:tblInd w:w="401" w:type="dxa"/>
        <w:tblLook w:val="04A0"/>
      </w:tblPr>
      <w:tblGrid>
        <w:gridCol w:w="1112"/>
        <w:gridCol w:w="5459"/>
        <w:gridCol w:w="3166"/>
      </w:tblGrid>
      <w:tr w:rsidR="004F6BC6" w:rsidTr="004F6BC6">
        <w:tc>
          <w:tcPr>
            <w:tcW w:w="870" w:type="dxa"/>
            <w:vAlign w:val="center"/>
          </w:tcPr>
          <w:p w:rsidR="004F6BC6" w:rsidRDefault="004F6BC6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1" w:type="dxa"/>
            <w:vAlign w:val="center"/>
          </w:tcPr>
          <w:p w:rsidR="004F6BC6" w:rsidRDefault="004F6BC6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Адрес дворовой территории</w:t>
            </w:r>
          </w:p>
        </w:tc>
        <w:tc>
          <w:tcPr>
            <w:tcW w:w="3170" w:type="dxa"/>
            <w:vAlign w:val="center"/>
          </w:tcPr>
          <w:p w:rsidR="004F6BC6" w:rsidRDefault="004F6BC6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Год реализации</w:t>
            </w:r>
          </w:p>
        </w:tc>
      </w:tr>
      <w:tr w:rsidR="004F6BC6" w:rsidTr="0073468C">
        <w:trPr>
          <w:trHeight w:val="533"/>
        </w:trPr>
        <w:tc>
          <w:tcPr>
            <w:tcW w:w="870" w:type="dxa"/>
          </w:tcPr>
          <w:p w:rsidR="004F6BC6" w:rsidRDefault="004F6BC6" w:rsidP="004F6BC6">
            <w:pPr>
              <w:pStyle w:val="a3"/>
              <w:spacing w:before="43" w:line="276" w:lineRule="auto"/>
              <w:ind w:left="0" w:right="545"/>
            </w:pPr>
            <w:r>
              <w:t xml:space="preserve">   1</w:t>
            </w:r>
          </w:p>
        </w:tc>
        <w:tc>
          <w:tcPr>
            <w:tcW w:w="5471" w:type="dxa"/>
          </w:tcPr>
          <w:p w:rsidR="004F6BC6" w:rsidRDefault="0073468C" w:rsidP="0073468C">
            <w:pPr>
              <w:pStyle w:val="a3"/>
              <w:spacing w:before="43" w:line="276" w:lineRule="auto"/>
              <w:ind w:left="0" w:right="545"/>
              <w:jc w:val="left"/>
            </w:pPr>
            <w:r>
              <w:t>Объекты реализации отсутствуют</w:t>
            </w:r>
          </w:p>
        </w:tc>
        <w:tc>
          <w:tcPr>
            <w:tcW w:w="31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2018</w:t>
            </w:r>
          </w:p>
        </w:tc>
      </w:tr>
      <w:tr w:rsidR="004F6BC6" w:rsidTr="004F6BC6">
        <w:tc>
          <w:tcPr>
            <w:tcW w:w="8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2</w:t>
            </w:r>
          </w:p>
        </w:tc>
        <w:tc>
          <w:tcPr>
            <w:tcW w:w="5471" w:type="dxa"/>
          </w:tcPr>
          <w:p w:rsidR="004F6BC6" w:rsidRDefault="0073468C" w:rsidP="0073468C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Тверская область, </w:t>
            </w:r>
            <w:proofErr w:type="spellStart"/>
            <w:r>
              <w:t>пгт</w:t>
            </w:r>
            <w:proofErr w:type="spellEnd"/>
            <w:r>
              <w:t>. Озерный, ул. Киевская, д. 2а</w:t>
            </w:r>
          </w:p>
        </w:tc>
        <w:tc>
          <w:tcPr>
            <w:tcW w:w="31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2019</w:t>
            </w:r>
          </w:p>
        </w:tc>
      </w:tr>
      <w:tr w:rsidR="004F6BC6" w:rsidTr="004F6BC6">
        <w:tc>
          <w:tcPr>
            <w:tcW w:w="8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3</w:t>
            </w:r>
          </w:p>
        </w:tc>
        <w:tc>
          <w:tcPr>
            <w:tcW w:w="5471" w:type="dxa"/>
          </w:tcPr>
          <w:p w:rsidR="004F6BC6" w:rsidRDefault="0073468C" w:rsidP="0073468C">
            <w:pPr>
              <w:pStyle w:val="a3"/>
              <w:spacing w:before="43" w:line="276" w:lineRule="auto"/>
              <w:ind w:left="0" w:right="545"/>
              <w:jc w:val="left"/>
            </w:pPr>
            <w:r>
              <w:t>Объекты реализации отсутствуют</w:t>
            </w:r>
          </w:p>
        </w:tc>
        <w:tc>
          <w:tcPr>
            <w:tcW w:w="31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2020</w:t>
            </w:r>
          </w:p>
        </w:tc>
      </w:tr>
      <w:tr w:rsidR="004F6BC6" w:rsidTr="004F6BC6">
        <w:tc>
          <w:tcPr>
            <w:tcW w:w="8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4</w:t>
            </w:r>
          </w:p>
        </w:tc>
        <w:tc>
          <w:tcPr>
            <w:tcW w:w="5471" w:type="dxa"/>
          </w:tcPr>
          <w:p w:rsidR="004F6BC6" w:rsidRDefault="0073468C" w:rsidP="0073468C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Тверская область, </w:t>
            </w:r>
            <w:proofErr w:type="spellStart"/>
            <w:r>
              <w:t>пгт</w:t>
            </w:r>
            <w:proofErr w:type="spellEnd"/>
            <w:r>
              <w:t>. Озерный, ул. Советская. Д. 11</w:t>
            </w:r>
          </w:p>
        </w:tc>
        <w:tc>
          <w:tcPr>
            <w:tcW w:w="31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2021</w:t>
            </w:r>
          </w:p>
        </w:tc>
      </w:tr>
      <w:tr w:rsidR="004F6BC6" w:rsidTr="004F6BC6">
        <w:tc>
          <w:tcPr>
            <w:tcW w:w="8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5</w:t>
            </w:r>
          </w:p>
        </w:tc>
        <w:tc>
          <w:tcPr>
            <w:tcW w:w="5471" w:type="dxa"/>
          </w:tcPr>
          <w:p w:rsidR="004F6BC6" w:rsidRDefault="0073468C" w:rsidP="0073468C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Тверская область, </w:t>
            </w:r>
            <w:proofErr w:type="spellStart"/>
            <w:r>
              <w:t>пгт</w:t>
            </w:r>
            <w:proofErr w:type="spellEnd"/>
            <w:r>
              <w:t>. Озерный, ул. Московская, д. 8</w:t>
            </w:r>
          </w:p>
        </w:tc>
        <w:tc>
          <w:tcPr>
            <w:tcW w:w="31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2022</w:t>
            </w:r>
          </w:p>
        </w:tc>
      </w:tr>
      <w:tr w:rsidR="004F6BC6" w:rsidTr="004F6BC6">
        <w:tc>
          <w:tcPr>
            <w:tcW w:w="8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6</w:t>
            </w:r>
          </w:p>
        </w:tc>
        <w:tc>
          <w:tcPr>
            <w:tcW w:w="5471" w:type="dxa"/>
          </w:tcPr>
          <w:p w:rsidR="004F6BC6" w:rsidRDefault="0073468C" w:rsidP="0073468C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Тверская область, </w:t>
            </w:r>
            <w:proofErr w:type="spellStart"/>
            <w:r>
              <w:t>пгт</w:t>
            </w:r>
            <w:proofErr w:type="spellEnd"/>
            <w:r>
              <w:t>. Озерный, ул. Ленинградская, д. 16</w:t>
            </w:r>
          </w:p>
        </w:tc>
        <w:tc>
          <w:tcPr>
            <w:tcW w:w="3170" w:type="dxa"/>
          </w:tcPr>
          <w:p w:rsidR="004F6BC6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2023</w:t>
            </w:r>
          </w:p>
        </w:tc>
      </w:tr>
      <w:tr w:rsidR="0073468C" w:rsidTr="004F6BC6">
        <w:tc>
          <w:tcPr>
            <w:tcW w:w="870" w:type="dxa"/>
          </w:tcPr>
          <w:p w:rsidR="0073468C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7</w:t>
            </w:r>
          </w:p>
        </w:tc>
        <w:tc>
          <w:tcPr>
            <w:tcW w:w="5471" w:type="dxa"/>
          </w:tcPr>
          <w:p w:rsidR="0073468C" w:rsidRDefault="0073468C" w:rsidP="0073468C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Тверская область, </w:t>
            </w:r>
            <w:proofErr w:type="spellStart"/>
            <w:r>
              <w:t>пгт</w:t>
            </w:r>
            <w:proofErr w:type="spellEnd"/>
            <w:r>
              <w:t>. Озерный, ул. Московская, д. 17</w:t>
            </w:r>
          </w:p>
        </w:tc>
        <w:tc>
          <w:tcPr>
            <w:tcW w:w="3170" w:type="dxa"/>
          </w:tcPr>
          <w:p w:rsidR="0073468C" w:rsidRDefault="0073468C" w:rsidP="004F6BC6">
            <w:pPr>
              <w:pStyle w:val="a3"/>
              <w:spacing w:before="43" w:line="276" w:lineRule="auto"/>
              <w:ind w:left="0" w:right="545"/>
              <w:jc w:val="center"/>
            </w:pPr>
            <w:r>
              <w:t>2024</w:t>
            </w:r>
          </w:p>
        </w:tc>
      </w:tr>
    </w:tbl>
    <w:p w:rsidR="004F6BC6" w:rsidRDefault="004F6BC6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p w:rsidR="0073468C" w:rsidRDefault="0073468C" w:rsidP="0073468C">
      <w:pPr>
        <w:pStyle w:val="a3"/>
        <w:spacing w:before="43" w:line="276" w:lineRule="auto"/>
        <w:ind w:right="545" w:firstLine="736"/>
        <w:jc w:val="right"/>
      </w:pPr>
      <w:r>
        <w:t>Приложение 1</w:t>
      </w:r>
    </w:p>
    <w:p w:rsidR="0073468C" w:rsidRDefault="0073468C" w:rsidP="0073468C">
      <w:pPr>
        <w:pStyle w:val="a3"/>
        <w:spacing w:before="43" w:line="276" w:lineRule="auto"/>
        <w:ind w:right="545" w:firstLine="736"/>
        <w:jc w:val="center"/>
      </w:pPr>
      <w:r>
        <w:t xml:space="preserve">Адресный перечень общественных территорий подлежащих благоустройству в рамках муниципальной программы «Формирование современной городской </w:t>
      </w:r>
      <w:proofErr w:type="gramStart"/>
      <w:r>
        <w:t>среды</w:t>
      </w:r>
      <w:proofErr w:type="gramEnd"/>
      <w:r>
        <w:t xml:space="preserve"> ЗАТО Озерный Тверской области на 2018-2024 годы</w:t>
      </w:r>
    </w:p>
    <w:tbl>
      <w:tblPr>
        <w:tblStyle w:val="a7"/>
        <w:tblW w:w="0" w:type="auto"/>
        <w:tblInd w:w="401" w:type="dxa"/>
        <w:tblLook w:val="04A0"/>
      </w:tblPr>
      <w:tblGrid>
        <w:gridCol w:w="1112"/>
        <w:gridCol w:w="5459"/>
        <w:gridCol w:w="3166"/>
      </w:tblGrid>
      <w:tr w:rsidR="0073468C" w:rsidTr="001712ED">
        <w:tc>
          <w:tcPr>
            <w:tcW w:w="870" w:type="dxa"/>
            <w:vAlign w:val="center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№ 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71" w:type="dxa"/>
            <w:vAlign w:val="center"/>
          </w:tcPr>
          <w:p w:rsidR="0073468C" w:rsidRDefault="0073468C" w:rsidP="0073468C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Адрес общественной территории </w:t>
            </w:r>
            <w:proofErr w:type="spellStart"/>
            <w:r>
              <w:t>территории</w:t>
            </w:r>
            <w:proofErr w:type="spellEnd"/>
          </w:p>
        </w:tc>
        <w:tc>
          <w:tcPr>
            <w:tcW w:w="3170" w:type="dxa"/>
            <w:vAlign w:val="center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Год реализации</w:t>
            </w:r>
          </w:p>
        </w:tc>
      </w:tr>
      <w:tr w:rsidR="0073468C" w:rsidTr="001712ED">
        <w:trPr>
          <w:trHeight w:val="533"/>
        </w:trPr>
        <w:tc>
          <w:tcPr>
            <w:tcW w:w="8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</w:pPr>
            <w:r>
              <w:t xml:space="preserve">   1</w:t>
            </w:r>
          </w:p>
        </w:tc>
        <w:tc>
          <w:tcPr>
            <w:tcW w:w="5471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Парк имени маршала </w:t>
            </w:r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31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2018</w:t>
            </w:r>
          </w:p>
        </w:tc>
      </w:tr>
      <w:tr w:rsidR="0073468C" w:rsidTr="001712ED">
        <w:tc>
          <w:tcPr>
            <w:tcW w:w="8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2</w:t>
            </w:r>
          </w:p>
        </w:tc>
        <w:tc>
          <w:tcPr>
            <w:tcW w:w="5471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Парк имени маршала </w:t>
            </w:r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31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2019</w:t>
            </w:r>
          </w:p>
        </w:tc>
      </w:tr>
      <w:tr w:rsidR="0073468C" w:rsidTr="001712ED">
        <w:tc>
          <w:tcPr>
            <w:tcW w:w="8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3</w:t>
            </w:r>
          </w:p>
        </w:tc>
        <w:tc>
          <w:tcPr>
            <w:tcW w:w="5471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Парк имени маршала </w:t>
            </w:r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31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2020</w:t>
            </w:r>
          </w:p>
        </w:tc>
      </w:tr>
      <w:tr w:rsidR="0073468C" w:rsidTr="001712ED">
        <w:tc>
          <w:tcPr>
            <w:tcW w:w="8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4</w:t>
            </w:r>
          </w:p>
        </w:tc>
        <w:tc>
          <w:tcPr>
            <w:tcW w:w="5471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Парк имени маршала </w:t>
            </w:r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31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2021</w:t>
            </w:r>
          </w:p>
        </w:tc>
      </w:tr>
      <w:tr w:rsidR="0073468C" w:rsidTr="001712ED">
        <w:tc>
          <w:tcPr>
            <w:tcW w:w="8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 5</w:t>
            </w:r>
          </w:p>
        </w:tc>
        <w:tc>
          <w:tcPr>
            <w:tcW w:w="5471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Парк имени маршала </w:t>
            </w:r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31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2022</w:t>
            </w:r>
          </w:p>
        </w:tc>
      </w:tr>
      <w:tr w:rsidR="0073468C" w:rsidTr="001712ED">
        <w:tc>
          <w:tcPr>
            <w:tcW w:w="8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 xml:space="preserve"> 6</w:t>
            </w:r>
          </w:p>
        </w:tc>
        <w:tc>
          <w:tcPr>
            <w:tcW w:w="5471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Парк имени маршала </w:t>
            </w:r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31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2023</w:t>
            </w:r>
          </w:p>
        </w:tc>
      </w:tr>
      <w:tr w:rsidR="0073468C" w:rsidTr="001712ED">
        <w:tc>
          <w:tcPr>
            <w:tcW w:w="8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7</w:t>
            </w:r>
          </w:p>
        </w:tc>
        <w:tc>
          <w:tcPr>
            <w:tcW w:w="5471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left"/>
            </w:pPr>
            <w:r>
              <w:t xml:space="preserve">Парк имени маршала </w:t>
            </w:r>
            <w:proofErr w:type="spellStart"/>
            <w:r>
              <w:t>Неделина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Озерный Тверской области</w:t>
            </w:r>
          </w:p>
        </w:tc>
        <w:tc>
          <w:tcPr>
            <w:tcW w:w="3170" w:type="dxa"/>
          </w:tcPr>
          <w:p w:rsidR="0073468C" w:rsidRDefault="0073468C" w:rsidP="001712ED">
            <w:pPr>
              <w:pStyle w:val="a3"/>
              <w:spacing w:before="43" w:line="276" w:lineRule="auto"/>
              <w:ind w:left="0" w:right="545"/>
              <w:jc w:val="center"/>
            </w:pPr>
            <w:r>
              <w:t>2024</w:t>
            </w:r>
          </w:p>
        </w:tc>
      </w:tr>
    </w:tbl>
    <w:p w:rsidR="0073468C" w:rsidRDefault="0073468C" w:rsidP="004F6BC6">
      <w:pPr>
        <w:pStyle w:val="a3"/>
        <w:spacing w:before="43" w:line="276" w:lineRule="auto"/>
        <w:ind w:right="545" w:firstLine="736"/>
        <w:jc w:val="center"/>
      </w:pPr>
    </w:p>
    <w:sectPr w:rsidR="0073468C" w:rsidSect="002415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23DC"/>
    <w:multiLevelType w:val="hybridMultilevel"/>
    <w:tmpl w:val="CD525C46"/>
    <w:lvl w:ilvl="0" w:tplc="52BEAEC6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786EB62E">
      <w:numFmt w:val="bullet"/>
      <w:lvlText w:val="•"/>
      <w:lvlJc w:val="left"/>
      <w:pPr>
        <w:ind w:left="1260" w:hanging="152"/>
      </w:pPr>
      <w:rPr>
        <w:rFonts w:hint="default"/>
        <w:lang w:val="ru-RU" w:eastAsia="en-US" w:bidi="ar-SA"/>
      </w:rPr>
    </w:lvl>
    <w:lvl w:ilvl="2" w:tplc="B56EB6FA">
      <w:numFmt w:val="bullet"/>
      <w:lvlText w:val="•"/>
      <w:lvlJc w:val="left"/>
      <w:pPr>
        <w:ind w:left="2264" w:hanging="152"/>
      </w:pPr>
      <w:rPr>
        <w:rFonts w:hint="default"/>
        <w:lang w:val="ru-RU" w:eastAsia="en-US" w:bidi="ar-SA"/>
      </w:rPr>
    </w:lvl>
    <w:lvl w:ilvl="3" w:tplc="1664671C">
      <w:numFmt w:val="bullet"/>
      <w:lvlText w:val="•"/>
      <w:lvlJc w:val="left"/>
      <w:pPr>
        <w:ind w:left="3269" w:hanging="152"/>
      </w:pPr>
      <w:rPr>
        <w:rFonts w:hint="default"/>
        <w:lang w:val="ru-RU" w:eastAsia="en-US" w:bidi="ar-SA"/>
      </w:rPr>
    </w:lvl>
    <w:lvl w:ilvl="4" w:tplc="348C52FA">
      <w:numFmt w:val="bullet"/>
      <w:lvlText w:val="•"/>
      <w:lvlJc w:val="left"/>
      <w:pPr>
        <w:ind w:left="4274" w:hanging="152"/>
      </w:pPr>
      <w:rPr>
        <w:rFonts w:hint="default"/>
        <w:lang w:val="ru-RU" w:eastAsia="en-US" w:bidi="ar-SA"/>
      </w:rPr>
    </w:lvl>
    <w:lvl w:ilvl="5" w:tplc="A4F4A792">
      <w:numFmt w:val="bullet"/>
      <w:lvlText w:val="•"/>
      <w:lvlJc w:val="left"/>
      <w:pPr>
        <w:ind w:left="5279" w:hanging="152"/>
      </w:pPr>
      <w:rPr>
        <w:rFonts w:hint="default"/>
        <w:lang w:val="ru-RU" w:eastAsia="en-US" w:bidi="ar-SA"/>
      </w:rPr>
    </w:lvl>
    <w:lvl w:ilvl="6" w:tplc="010EF00A">
      <w:numFmt w:val="bullet"/>
      <w:lvlText w:val="•"/>
      <w:lvlJc w:val="left"/>
      <w:pPr>
        <w:ind w:left="6284" w:hanging="152"/>
      </w:pPr>
      <w:rPr>
        <w:rFonts w:hint="default"/>
        <w:lang w:val="ru-RU" w:eastAsia="en-US" w:bidi="ar-SA"/>
      </w:rPr>
    </w:lvl>
    <w:lvl w:ilvl="7" w:tplc="773237DC">
      <w:numFmt w:val="bullet"/>
      <w:lvlText w:val="•"/>
      <w:lvlJc w:val="left"/>
      <w:pPr>
        <w:ind w:left="7289" w:hanging="152"/>
      </w:pPr>
      <w:rPr>
        <w:rFonts w:hint="default"/>
        <w:lang w:val="ru-RU" w:eastAsia="en-US" w:bidi="ar-SA"/>
      </w:rPr>
    </w:lvl>
    <w:lvl w:ilvl="8" w:tplc="60226234">
      <w:numFmt w:val="bullet"/>
      <w:lvlText w:val="•"/>
      <w:lvlJc w:val="left"/>
      <w:pPr>
        <w:ind w:left="8294" w:hanging="152"/>
      </w:pPr>
      <w:rPr>
        <w:rFonts w:hint="default"/>
        <w:lang w:val="ru-RU" w:eastAsia="en-US" w:bidi="ar-SA"/>
      </w:rPr>
    </w:lvl>
  </w:abstractNum>
  <w:abstractNum w:abstractNumId="1">
    <w:nsid w:val="11452885"/>
    <w:multiLevelType w:val="multilevel"/>
    <w:tmpl w:val="24D669EA"/>
    <w:lvl w:ilvl="0">
      <w:start w:val="1"/>
      <w:numFmt w:val="decimal"/>
      <w:lvlText w:val="%1"/>
      <w:lvlJc w:val="left"/>
      <w:pPr>
        <w:ind w:left="401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5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65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158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</w:abstractNum>
  <w:abstractNum w:abstractNumId="2">
    <w:nsid w:val="1EEE57C3"/>
    <w:multiLevelType w:val="hybridMultilevel"/>
    <w:tmpl w:val="304E8120"/>
    <w:lvl w:ilvl="0" w:tplc="28AE09C2">
      <w:numFmt w:val="bullet"/>
      <w:lvlText w:val="-"/>
      <w:lvlJc w:val="left"/>
      <w:pPr>
        <w:ind w:left="106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C962CD0">
      <w:numFmt w:val="bullet"/>
      <w:lvlText w:val="•"/>
      <w:lvlJc w:val="left"/>
      <w:pPr>
        <w:ind w:left="681" w:hanging="150"/>
      </w:pPr>
      <w:rPr>
        <w:rFonts w:hint="default"/>
        <w:lang w:val="ru-RU" w:eastAsia="en-US" w:bidi="ar-SA"/>
      </w:rPr>
    </w:lvl>
    <w:lvl w:ilvl="2" w:tplc="9ABCA18C">
      <w:numFmt w:val="bullet"/>
      <w:lvlText w:val="•"/>
      <w:lvlJc w:val="left"/>
      <w:pPr>
        <w:ind w:left="1262" w:hanging="150"/>
      </w:pPr>
      <w:rPr>
        <w:rFonts w:hint="default"/>
        <w:lang w:val="ru-RU" w:eastAsia="en-US" w:bidi="ar-SA"/>
      </w:rPr>
    </w:lvl>
    <w:lvl w:ilvl="3" w:tplc="FC5AB372">
      <w:numFmt w:val="bullet"/>
      <w:lvlText w:val="•"/>
      <w:lvlJc w:val="left"/>
      <w:pPr>
        <w:ind w:left="1843" w:hanging="150"/>
      </w:pPr>
      <w:rPr>
        <w:rFonts w:hint="default"/>
        <w:lang w:val="ru-RU" w:eastAsia="en-US" w:bidi="ar-SA"/>
      </w:rPr>
    </w:lvl>
    <w:lvl w:ilvl="4" w:tplc="BA3631C6">
      <w:numFmt w:val="bullet"/>
      <w:lvlText w:val="•"/>
      <w:lvlJc w:val="left"/>
      <w:pPr>
        <w:ind w:left="2424" w:hanging="150"/>
      </w:pPr>
      <w:rPr>
        <w:rFonts w:hint="default"/>
        <w:lang w:val="ru-RU" w:eastAsia="en-US" w:bidi="ar-SA"/>
      </w:rPr>
    </w:lvl>
    <w:lvl w:ilvl="5" w:tplc="05CE1858">
      <w:numFmt w:val="bullet"/>
      <w:lvlText w:val="•"/>
      <w:lvlJc w:val="left"/>
      <w:pPr>
        <w:ind w:left="3005" w:hanging="150"/>
      </w:pPr>
      <w:rPr>
        <w:rFonts w:hint="default"/>
        <w:lang w:val="ru-RU" w:eastAsia="en-US" w:bidi="ar-SA"/>
      </w:rPr>
    </w:lvl>
    <w:lvl w:ilvl="6" w:tplc="25AA2FD6">
      <w:numFmt w:val="bullet"/>
      <w:lvlText w:val="•"/>
      <w:lvlJc w:val="left"/>
      <w:pPr>
        <w:ind w:left="3586" w:hanging="150"/>
      </w:pPr>
      <w:rPr>
        <w:rFonts w:hint="default"/>
        <w:lang w:val="ru-RU" w:eastAsia="en-US" w:bidi="ar-SA"/>
      </w:rPr>
    </w:lvl>
    <w:lvl w:ilvl="7" w:tplc="906A93FA">
      <w:numFmt w:val="bullet"/>
      <w:lvlText w:val="•"/>
      <w:lvlJc w:val="left"/>
      <w:pPr>
        <w:ind w:left="4167" w:hanging="150"/>
      </w:pPr>
      <w:rPr>
        <w:rFonts w:hint="default"/>
        <w:lang w:val="ru-RU" w:eastAsia="en-US" w:bidi="ar-SA"/>
      </w:rPr>
    </w:lvl>
    <w:lvl w:ilvl="8" w:tplc="77A42F68">
      <w:numFmt w:val="bullet"/>
      <w:lvlText w:val="•"/>
      <w:lvlJc w:val="left"/>
      <w:pPr>
        <w:ind w:left="4748" w:hanging="150"/>
      </w:pPr>
      <w:rPr>
        <w:rFonts w:hint="default"/>
        <w:lang w:val="ru-RU" w:eastAsia="en-US" w:bidi="ar-SA"/>
      </w:rPr>
    </w:lvl>
  </w:abstractNum>
  <w:abstractNum w:abstractNumId="3">
    <w:nsid w:val="24D35A91"/>
    <w:multiLevelType w:val="hybridMultilevel"/>
    <w:tmpl w:val="75FCB10A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359724DB"/>
    <w:multiLevelType w:val="multilevel"/>
    <w:tmpl w:val="965A88A2"/>
    <w:lvl w:ilvl="0">
      <w:start w:val="1"/>
      <w:numFmt w:val="decimal"/>
      <w:lvlText w:val="%1"/>
      <w:lvlJc w:val="left"/>
      <w:pPr>
        <w:ind w:left="2208" w:hanging="66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08" w:hanging="66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16" w:hanging="66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631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1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2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664"/>
      </w:pPr>
      <w:rPr>
        <w:rFonts w:hint="default"/>
        <w:lang w:val="ru-RU" w:eastAsia="en-US" w:bidi="ar-SA"/>
      </w:rPr>
    </w:lvl>
  </w:abstractNum>
  <w:abstractNum w:abstractNumId="5">
    <w:nsid w:val="36A21F01"/>
    <w:multiLevelType w:val="multilevel"/>
    <w:tmpl w:val="22BA9E4C"/>
    <w:lvl w:ilvl="0">
      <w:start w:val="3"/>
      <w:numFmt w:val="decimal"/>
      <w:lvlText w:val="%1"/>
      <w:lvlJc w:val="left"/>
      <w:pPr>
        <w:ind w:left="1527" w:hanging="58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7" w:hanging="58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7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5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3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588"/>
      </w:pPr>
      <w:rPr>
        <w:rFonts w:hint="default"/>
        <w:lang w:val="ru-RU" w:eastAsia="en-US" w:bidi="ar-SA"/>
      </w:rPr>
    </w:lvl>
  </w:abstractNum>
  <w:abstractNum w:abstractNumId="6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3B6831CB"/>
    <w:multiLevelType w:val="multilevel"/>
    <w:tmpl w:val="725226D8"/>
    <w:lvl w:ilvl="0">
      <w:start w:val="1"/>
      <w:numFmt w:val="decimal"/>
      <w:lvlText w:val="%1."/>
      <w:lvlJc w:val="left"/>
      <w:pPr>
        <w:ind w:left="401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5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82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5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3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530"/>
      </w:pPr>
      <w:rPr>
        <w:rFonts w:hint="default"/>
        <w:lang w:val="ru-RU" w:eastAsia="en-US" w:bidi="ar-SA"/>
      </w:rPr>
    </w:lvl>
  </w:abstractNum>
  <w:abstractNum w:abstractNumId="8">
    <w:nsid w:val="486F186E"/>
    <w:multiLevelType w:val="hybridMultilevel"/>
    <w:tmpl w:val="DFE85374"/>
    <w:lvl w:ilvl="0" w:tplc="F77AB0EA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93F817D6">
      <w:numFmt w:val="bullet"/>
      <w:lvlText w:val="•"/>
      <w:lvlJc w:val="left"/>
      <w:pPr>
        <w:ind w:left="1390" w:hanging="156"/>
      </w:pPr>
      <w:rPr>
        <w:rFonts w:hint="default"/>
        <w:lang w:val="ru-RU" w:eastAsia="en-US" w:bidi="ar-SA"/>
      </w:rPr>
    </w:lvl>
    <w:lvl w:ilvl="2" w:tplc="ABEE3DAE">
      <w:numFmt w:val="bullet"/>
      <w:lvlText w:val="•"/>
      <w:lvlJc w:val="left"/>
      <w:pPr>
        <w:ind w:left="2380" w:hanging="156"/>
      </w:pPr>
      <w:rPr>
        <w:rFonts w:hint="default"/>
        <w:lang w:val="ru-RU" w:eastAsia="en-US" w:bidi="ar-SA"/>
      </w:rPr>
    </w:lvl>
    <w:lvl w:ilvl="3" w:tplc="C938F734">
      <w:numFmt w:val="bullet"/>
      <w:lvlText w:val="•"/>
      <w:lvlJc w:val="left"/>
      <w:pPr>
        <w:ind w:left="3371" w:hanging="156"/>
      </w:pPr>
      <w:rPr>
        <w:rFonts w:hint="default"/>
        <w:lang w:val="ru-RU" w:eastAsia="en-US" w:bidi="ar-SA"/>
      </w:rPr>
    </w:lvl>
    <w:lvl w:ilvl="4" w:tplc="3BDCB0A8">
      <w:numFmt w:val="bullet"/>
      <w:lvlText w:val="•"/>
      <w:lvlJc w:val="left"/>
      <w:pPr>
        <w:ind w:left="4361" w:hanging="156"/>
      </w:pPr>
      <w:rPr>
        <w:rFonts w:hint="default"/>
        <w:lang w:val="ru-RU" w:eastAsia="en-US" w:bidi="ar-SA"/>
      </w:rPr>
    </w:lvl>
    <w:lvl w:ilvl="5" w:tplc="CA804CF4">
      <w:numFmt w:val="bullet"/>
      <w:lvlText w:val="•"/>
      <w:lvlJc w:val="left"/>
      <w:pPr>
        <w:ind w:left="5352" w:hanging="156"/>
      </w:pPr>
      <w:rPr>
        <w:rFonts w:hint="default"/>
        <w:lang w:val="ru-RU" w:eastAsia="en-US" w:bidi="ar-SA"/>
      </w:rPr>
    </w:lvl>
    <w:lvl w:ilvl="6" w:tplc="AE28B56A">
      <w:numFmt w:val="bullet"/>
      <w:lvlText w:val="•"/>
      <w:lvlJc w:val="left"/>
      <w:pPr>
        <w:ind w:left="6342" w:hanging="156"/>
      </w:pPr>
      <w:rPr>
        <w:rFonts w:hint="default"/>
        <w:lang w:val="ru-RU" w:eastAsia="en-US" w:bidi="ar-SA"/>
      </w:rPr>
    </w:lvl>
    <w:lvl w:ilvl="7" w:tplc="4E6E2F04">
      <w:numFmt w:val="bullet"/>
      <w:lvlText w:val="•"/>
      <w:lvlJc w:val="left"/>
      <w:pPr>
        <w:ind w:left="7333" w:hanging="156"/>
      </w:pPr>
      <w:rPr>
        <w:rFonts w:hint="default"/>
        <w:lang w:val="ru-RU" w:eastAsia="en-US" w:bidi="ar-SA"/>
      </w:rPr>
    </w:lvl>
    <w:lvl w:ilvl="8" w:tplc="F9D6451E">
      <w:numFmt w:val="bullet"/>
      <w:lvlText w:val="•"/>
      <w:lvlJc w:val="left"/>
      <w:pPr>
        <w:ind w:left="8323" w:hanging="156"/>
      </w:pPr>
      <w:rPr>
        <w:rFonts w:hint="default"/>
        <w:lang w:val="ru-RU" w:eastAsia="en-US" w:bidi="ar-SA"/>
      </w:rPr>
    </w:lvl>
  </w:abstractNum>
  <w:abstractNum w:abstractNumId="9">
    <w:nsid w:val="53A47155"/>
    <w:multiLevelType w:val="hybridMultilevel"/>
    <w:tmpl w:val="2DC41CD8"/>
    <w:lvl w:ilvl="0" w:tplc="CD1AE726">
      <w:start w:val="1"/>
      <w:numFmt w:val="decimal"/>
      <w:lvlText w:val="%1."/>
      <w:lvlJc w:val="left"/>
      <w:pPr>
        <w:ind w:left="452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3D042102">
      <w:numFmt w:val="bullet"/>
      <w:lvlText w:val="•"/>
      <w:lvlJc w:val="left"/>
      <w:pPr>
        <w:ind w:left="2010" w:hanging="201"/>
      </w:pPr>
      <w:rPr>
        <w:rFonts w:hint="default"/>
        <w:lang w:val="ru-RU" w:eastAsia="en-US" w:bidi="ar-SA"/>
      </w:rPr>
    </w:lvl>
    <w:lvl w:ilvl="2" w:tplc="D4EE573A">
      <w:numFmt w:val="bullet"/>
      <w:lvlText w:val="•"/>
      <w:lvlJc w:val="left"/>
      <w:pPr>
        <w:ind w:left="3560" w:hanging="201"/>
      </w:pPr>
      <w:rPr>
        <w:rFonts w:hint="default"/>
        <w:lang w:val="ru-RU" w:eastAsia="en-US" w:bidi="ar-SA"/>
      </w:rPr>
    </w:lvl>
    <w:lvl w:ilvl="3" w:tplc="A032347A">
      <w:numFmt w:val="bullet"/>
      <w:lvlText w:val="•"/>
      <w:lvlJc w:val="left"/>
      <w:pPr>
        <w:ind w:left="5110" w:hanging="201"/>
      </w:pPr>
      <w:rPr>
        <w:rFonts w:hint="default"/>
        <w:lang w:val="ru-RU" w:eastAsia="en-US" w:bidi="ar-SA"/>
      </w:rPr>
    </w:lvl>
    <w:lvl w:ilvl="4" w:tplc="A198CB96">
      <w:numFmt w:val="bullet"/>
      <w:lvlText w:val="•"/>
      <w:lvlJc w:val="left"/>
      <w:pPr>
        <w:ind w:left="6660" w:hanging="201"/>
      </w:pPr>
      <w:rPr>
        <w:rFonts w:hint="default"/>
        <w:lang w:val="ru-RU" w:eastAsia="en-US" w:bidi="ar-SA"/>
      </w:rPr>
    </w:lvl>
    <w:lvl w:ilvl="5" w:tplc="E38C1748">
      <w:numFmt w:val="bullet"/>
      <w:lvlText w:val="•"/>
      <w:lvlJc w:val="left"/>
      <w:pPr>
        <w:ind w:left="8210" w:hanging="201"/>
      </w:pPr>
      <w:rPr>
        <w:rFonts w:hint="default"/>
        <w:lang w:val="ru-RU" w:eastAsia="en-US" w:bidi="ar-SA"/>
      </w:rPr>
    </w:lvl>
    <w:lvl w:ilvl="6" w:tplc="95A664D8">
      <w:numFmt w:val="bullet"/>
      <w:lvlText w:val="•"/>
      <w:lvlJc w:val="left"/>
      <w:pPr>
        <w:ind w:left="9760" w:hanging="201"/>
      </w:pPr>
      <w:rPr>
        <w:rFonts w:hint="default"/>
        <w:lang w:val="ru-RU" w:eastAsia="en-US" w:bidi="ar-SA"/>
      </w:rPr>
    </w:lvl>
    <w:lvl w:ilvl="7" w:tplc="356A8934">
      <w:numFmt w:val="bullet"/>
      <w:lvlText w:val="•"/>
      <w:lvlJc w:val="left"/>
      <w:pPr>
        <w:ind w:left="11310" w:hanging="201"/>
      </w:pPr>
      <w:rPr>
        <w:rFonts w:hint="default"/>
        <w:lang w:val="ru-RU" w:eastAsia="en-US" w:bidi="ar-SA"/>
      </w:rPr>
    </w:lvl>
    <w:lvl w:ilvl="8" w:tplc="0B36598C">
      <w:numFmt w:val="bullet"/>
      <w:lvlText w:val="•"/>
      <w:lvlJc w:val="left"/>
      <w:pPr>
        <w:ind w:left="12860" w:hanging="201"/>
      </w:pPr>
      <w:rPr>
        <w:rFonts w:hint="default"/>
        <w:lang w:val="ru-RU" w:eastAsia="en-US" w:bidi="ar-SA"/>
      </w:rPr>
    </w:lvl>
  </w:abstractNum>
  <w:abstractNum w:abstractNumId="10">
    <w:nsid w:val="584A4779"/>
    <w:multiLevelType w:val="hybridMultilevel"/>
    <w:tmpl w:val="7B6A2538"/>
    <w:lvl w:ilvl="0" w:tplc="4E86EBCC">
      <w:numFmt w:val="bullet"/>
      <w:lvlText w:val="-"/>
      <w:lvlJc w:val="left"/>
      <w:pPr>
        <w:ind w:left="40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B950A700">
      <w:numFmt w:val="bullet"/>
      <w:lvlText w:val="-"/>
      <w:lvlJc w:val="left"/>
      <w:pPr>
        <w:ind w:left="401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 w:tplc="5322B7FC">
      <w:numFmt w:val="bullet"/>
      <w:lvlText w:val="-"/>
      <w:lvlJc w:val="left"/>
      <w:pPr>
        <w:ind w:left="401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CA128D00">
      <w:numFmt w:val="bullet"/>
      <w:lvlText w:val="•"/>
      <w:lvlJc w:val="left"/>
      <w:pPr>
        <w:ind w:left="3371" w:hanging="182"/>
      </w:pPr>
      <w:rPr>
        <w:rFonts w:hint="default"/>
        <w:lang w:val="ru-RU" w:eastAsia="en-US" w:bidi="ar-SA"/>
      </w:rPr>
    </w:lvl>
    <w:lvl w:ilvl="4" w:tplc="DF46021E">
      <w:numFmt w:val="bullet"/>
      <w:lvlText w:val="•"/>
      <w:lvlJc w:val="left"/>
      <w:pPr>
        <w:ind w:left="4361" w:hanging="182"/>
      </w:pPr>
      <w:rPr>
        <w:rFonts w:hint="default"/>
        <w:lang w:val="ru-RU" w:eastAsia="en-US" w:bidi="ar-SA"/>
      </w:rPr>
    </w:lvl>
    <w:lvl w:ilvl="5" w:tplc="7E18BCA0">
      <w:numFmt w:val="bullet"/>
      <w:lvlText w:val="•"/>
      <w:lvlJc w:val="left"/>
      <w:pPr>
        <w:ind w:left="5352" w:hanging="182"/>
      </w:pPr>
      <w:rPr>
        <w:rFonts w:hint="default"/>
        <w:lang w:val="ru-RU" w:eastAsia="en-US" w:bidi="ar-SA"/>
      </w:rPr>
    </w:lvl>
    <w:lvl w:ilvl="6" w:tplc="BD005C18">
      <w:numFmt w:val="bullet"/>
      <w:lvlText w:val="•"/>
      <w:lvlJc w:val="left"/>
      <w:pPr>
        <w:ind w:left="6342" w:hanging="182"/>
      </w:pPr>
      <w:rPr>
        <w:rFonts w:hint="default"/>
        <w:lang w:val="ru-RU" w:eastAsia="en-US" w:bidi="ar-SA"/>
      </w:rPr>
    </w:lvl>
    <w:lvl w:ilvl="7" w:tplc="839C8FAE">
      <w:numFmt w:val="bullet"/>
      <w:lvlText w:val="•"/>
      <w:lvlJc w:val="left"/>
      <w:pPr>
        <w:ind w:left="7333" w:hanging="182"/>
      </w:pPr>
      <w:rPr>
        <w:rFonts w:hint="default"/>
        <w:lang w:val="ru-RU" w:eastAsia="en-US" w:bidi="ar-SA"/>
      </w:rPr>
    </w:lvl>
    <w:lvl w:ilvl="8" w:tplc="AA8C4FC4">
      <w:numFmt w:val="bullet"/>
      <w:lvlText w:val="•"/>
      <w:lvlJc w:val="left"/>
      <w:pPr>
        <w:ind w:left="8323" w:hanging="182"/>
      </w:pPr>
      <w:rPr>
        <w:rFonts w:hint="default"/>
        <w:lang w:val="ru-RU" w:eastAsia="en-US" w:bidi="ar-SA"/>
      </w:rPr>
    </w:lvl>
  </w:abstractNum>
  <w:abstractNum w:abstractNumId="11">
    <w:nsid w:val="698E3E07"/>
    <w:multiLevelType w:val="hybridMultilevel"/>
    <w:tmpl w:val="91CE0EAE"/>
    <w:lvl w:ilvl="0" w:tplc="A86E37F4">
      <w:start w:val="1"/>
      <w:numFmt w:val="decimal"/>
      <w:lvlText w:val="%1."/>
      <w:lvlJc w:val="left"/>
      <w:pPr>
        <w:ind w:left="494" w:hanging="221"/>
      </w:pPr>
      <w:rPr>
        <w:rFonts w:hint="default"/>
        <w:w w:val="99"/>
        <w:lang w:val="ru-RU" w:eastAsia="en-US" w:bidi="ar-SA"/>
      </w:rPr>
    </w:lvl>
    <w:lvl w:ilvl="1" w:tplc="E38CF7A6">
      <w:start w:val="3"/>
      <w:numFmt w:val="decimal"/>
      <w:lvlText w:val="%2."/>
      <w:lvlJc w:val="left"/>
      <w:pPr>
        <w:ind w:left="850" w:hanging="20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2" w:tplc="3FC259E6">
      <w:numFmt w:val="bullet"/>
      <w:lvlText w:val="•"/>
      <w:lvlJc w:val="left"/>
      <w:pPr>
        <w:ind w:left="860" w:hanging="201"/>
      </w:pPr>
      <w:rPr>
        <w:rFonts w:hint="default"/>
        <w:lang w:val="ru-RU" w:eastAsia="en-US" w:bidi="ar-SA"/>
      </w:rPr>
    </w:lvl>
    <w:lvl w:ilvl="3" w:tplc="205E1402">
      <w:numFmt w:val="bullet"/>
      <w:lvlText w:val="•"/>
      <w:lvlJc w:val="left"/>
      <w:pPr>
        <w:ind w:left="2747" w:hanging="201"/>
      </w:pPr>
      <w:rPr>
        <w:rFonts w:hint="default"/>
        <w:lang w:val="ru-RU" w:eastAsia="en-US" w:bidi="ar-SA"/>
      </w:rPr>
    </w:lvl>
    <w:lvl w:ilvl="4" w:tplc="E43A106E">
      <w:numFmt w:val="bullet"/>
      <w:lvlText w:val="•"/>
      <w:lvlJc w:val="left"/>
      <w:pPr>
        <w:ind w:left="4635" w:hanging="201"/>
      </w:pPr>
      <w:rPr>
        <w:rFonts w:hint="default"/>
        <w:lang w:val="ru-RU" w:eastAsia="en-US" w:bidi="ar-SA"/>
      </w:rPr>
    </w:lvl>
    <w:lvl w:ilvl="5" w:tplc="8D882274">
      <w:numFmt w:val="bullet"/>
      <w:lvlText w:val="•"/>
      <w:lvlJc w:val="left"/>
      <w:pPr>
        <w:ind w:left="6522" w:hanging="201"/>
      </w:pPr>
      <w:rPr>
        <w:rFonts w:hint="default"/>
        <w:lang w:val="ru-RU" w:eastAsia="en-US" w:bidi="ar-SA"/>
      </w:rPr>
    </w:lvl>
    <w:lvl w:ilvl="6" w:tplc="3F980934">
      <w:numFmt w:val="bullet"/>
      <w:lvlText w:val="•"/>
      <w:lvlJc w:val="left"/>
      <w:pPr>
        <w:ind w:left="8410" w:hanging="201"/>
      </w:pPr>
      <w:rPr>
        <w:rFonts w:hint="default"/>
        <w:lang w:val="ru-RU" w:eastAsia="en-US" w:bidi="ar-SA"/>
      </w:rPr>
    </w:lvl>
    <w:lvl w:ilvl="7" w:tplc="61E0629C">
      <w:numFmt w:val="bullet"/>
      <w:lvlText w:val="•"/>
      <w:lvlJc w:val="left"/>
      <w:pPr>
        <w:ind w:left="10297" w:hanging="201"/>
      </w:pPr>
      <w:rPr>
        <w:rFonts w:hint="default"/>
        <w:lang w:val="ru-RU" w:eastAsia="en-US" w:bidi="ar-SA"/>
      </w:rPr>
    </w:lvl>
    <w:lvl w:ilvl="8" w:tplc="77322010">
      <w:numFmt w:val="bullet"/>
      <w:lvlText w:val="•"/>
      <w:lvlJc w:val="left"/>
      <w:pPr>
        <w:ind w:left="12185" w:hanging="201"/>
      </w:pPr>
      <w:rPr>
        <w:rFonts w:hint="default"/>
        <w:lang w:val="ru-RU" w:eastAsia="en-US" w:bidi="ar-SA"/>
      </w:rPr>
    </w:lvl>
  </w:abstractNum>
  <w:abstractNum w:abstractNumId="12">
    <w:nsid w:val="79B56E5A"/>
    <w:multiLevelType w:val="multilevel"/>
    <w:tmpl w:val="B07619A4"/>
    <w:lvl w:ilvl="0">
      <w:start w:val="3"/>
      <w:numFmt w:val="decimal"/>
      <w:lvlText w:val="%1"/>
      <w:lvlJc w:val="left"/>
      <w:pPr>
        <w:ind w:left="401" w:hanging="6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93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6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9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5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836"/>
      </w:pPr>
      <w:rPr>
        <w:rFonts w:hint="default"/>
        <w:lang w:val="ru-RU" w:eastAsia="en-US" w:bidi="ar-SA"/>
      </w:rPr>
    </w:lvl>
  </w:abstractNum>
  <w:abstractNum w:abstractNumId="13">
    <w:nsid w:val="7A486566"/>
    <w:multiLevelType w:val="multilevel"/>
    <w:tmpl w:val="19BA66F2"/>
    <w:lvl w:ilvl="0">
      <w:start w:val="2"/>
      <w:numFmt w:val="decimal"/>
      <w:lvlText w:val="%1"/>
      <w:lvlJc w:val="left"/>
      <w:pPr>
        <w:ind w:left="401" w:hanging="7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80" w:hanging="7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1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72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B02C7"/>
    <w:rsid w:val="001D0377"/>
    <w:rsid w:val="001E61EB"/>
    <w:rsid w:val="002415CD"/>
    <w:rsid w:val="00365E7E"/>
    <w:rsid w:val="004D50D1"/>
    <w:rsid w:val="004F6BC6"/>
    <w:rsid w:val="0073468C"/>
    <w:rsid w:val="0075298E"/>
    <w:rsid w:val="007C465E"/>
    <w:rsid w:val="00A0497B"/>
    <w:rsid w:val="00AE1BF8"/>
    <w:rsid w:val="00BB1787"/>
    <w:rsid w:val="00E3084E"/>
    <w:rsid w:val="00E72B80"/>
    <w:rsid w:val="00EB02C7"/>
    <w:rsid w:val="00EC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2C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EB02C7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B02C7"/>
    <w:pPr>
      <w:ind w:left="2027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02C7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B02C7"/>
    <w:rPr>
      <w:rFonts w:eastAsia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B02C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02C7"/>
    <w:pPr>
      <w:ind w:left="401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B02C7"/>
    <w:rPr>
      <w:rFonts w:eastAsia="Times New Roman"/>
      <w:sz w:val="26"/>
      <w:szCs w:val="26"/>
    </w:rPr>
  </w:style>
  <w:style w:type="paragraph" w:styleId="a5">
    <w:name w:val="List Paragraph"/>
    <w:basedOn w:val="a"/>
    <w:uiPriority w:val="1"/>
    <w:qFormat/>
    <w:rsid w:val="00EB02C7"/>
    <w:pPr>
      <w:ind w:left="401" w:hanging="152"/>
    </w:pPr>
  </w:style>
  <w:style w:type="paragraph" w:customStyle="1" w:styleId="TableParagraph">
    <w:name w:val="Table Paragraph"/>
    <w:basedOn w:val="a"/>
    <w:uiPriority w:val="1"/>
    <w:qFormat/>
    <w:rsid w:val="00EB02C7"/>
  </w:style>
  <w:style w:type="paragraph" w:customStyle="1" w:styleId="formattext">
    <w:name w:val="formattext"/>
    <w:basedOn w:val="a"/>
    <w:rsid w:val="00EB02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E1BF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AE1BF8"/>
    <w:pPr>
      <w:widowControl/>
      <w:autoSpaceDE/>
      <w:autoSpaceDN/>
      <w:spacing w:before="100" w:after="100"/>
    </w:pPr>
    <w:rPr>
      <w:sz w:val="24"/>
      <w:szCs w:val="24"/>
      <w:lang w:eastAsia="ru-RU"/>
    </w:rPr>
  </w:style>
  <w:style w:type="paragraph" w:customStyle="1" w:styleId="Default">
    <w:name w:val="Default"/>
    <w:rsid w:val="00AE1BF8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color w:val="000000"/>
      <w:lang w:eastAsia="ru-RU"/>
    </w:rPr>
  </w:style>
  <w:style w:type="table" w:styleId="a7">
    <w:name w:val="Table Grid"/>
    <w:basedOn w:val="a1"/>
    <w:uiPriority w:val="39"/>
    <w:rsid w:val="004F6B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 Федотова</dc:creator>
  <cp:keywords/>
  <dc:description/>
  <cp:lastModifiedBy>Большой Начальник</cp:lastModifiedBy>
  <cp:revision>3</cp:revision>
  <dcterms:created xsi:type="dcterms:W3CDTF">2021-11-17T14:31:00Z</dcterms:created>
  <dcterms:modified xsi:type="dcterms:W3CDTF">2021-11-18T07:22:00Z</dcterms:modified>
</cp:coreProperties>
</file>