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F3" w:rsidRPr="003B23E9" w:rsidRDefault="001419F3" w:rsidP="00141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3E9">
        <w:rPr>
          <w:rFonts w:ascii="Times New Roman" w:hAnsi="Times New Roman" w:cs="Times New Roman"/>
          <w:b/>
          <w:sz w:val="28"/>
          <w:szCs w:val="28"/>
        </w:rPr>
        <w:t xml:space="preserve">РЕКВИЗИТЫ ДЛЯ </w:t>
      </w:r>
      <w:r w:rsidR="002B3726">
        <w:rPr>
          <w:rFonts w:ascii="Times New Roman" w:hAnsi="Times New Roman" w:cs="Times New Roman"/>
          <w:b/>
          <w:sz w:val="28"/>
          <w:szCs w:val="28"/>
        </w:rPr>
        <w:t>У</w:t>
      </w:r>
      <w:r w:rsidRPr="003B23E9">
        <w:rPr>
          <w:rFonts w:ascii="Times New Roman" w:hAnsi="Times New Roman" w:cs="Times New Roman"/>
          <w:b/>
          <w:sz w:val="28"/>
          <w:szCs w:val="28"/>
        </w:rPr>
        <w:t>ПЛАТЫ ГОСУДАРСТВЕННОЙ ПОШЛИНЫ:</w:t>
      </w:r>
    </w:p>
    <w:p w:rsidR="001419F3" w:rsidRPr="001419F3" w:rsidRDefault="001419F3" w:rsidP="001419F3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="002B372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419F3">
        <w:rPr>
          <w:rFonts w:ascii="Times New Roman" w:hAnsi="Times New Roman" w:cs="Times New Roman"/>
          <w:b/>
          <w:sz w:val="36"/>
          <w:szCs w:val="36"/>
        </w:rPr>
        <w:t>за регистрацию актов гражданского состояния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1419F3" w:rsidRDefault="001419F3" w:rsidP="001419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УФК по Тверской области (</w:t>
      </w:r>
      <w:r w:rsidRPr="009022C9">
        <w:rPr>
          <w:rFonts w:ascii="Times New Roman" w:eastAsia="Calibri" w:hAnsi="Times New Roman" w:cs="Times New Roman"/>
          <w:sz w:val="28"/>
          <w:szCs w:val="28"/>
        </w:rPr>
        <w:t>Управление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2C9">
        <w:rPr>
          <w:rFonts w:ascii="Times New Roman" w:eastAsia="Calibri" w:hAnsi="Times New Roman" w:cs="Times New Roman"/>
          <w:sz w:val="28"/>
          <w:szCs w:val="28"/>
        </w:rPr>
        <w:t>юстиции РФ по Тверской области)</w:t>
      </w:r>
    </w:p>
    <w:p w:rsidR="001419F3" w:rsidRDefault="001419F3" w:rsidP="001419F3">
      <w:pPr>
        <w:jc w:val="both"/>
        <w:rPr>
          <w:rFonts w:ascii="Times New Roman" w:hAnsi="Times New Roman" w:cs="Times New Roman"/>
          <w:sz w:val="28"/>
          <w:szCs w:val="28"/>
        </w:rPr>
      </w:pPr>
      <w:r w:rsidRPr="009022C9">
        <w:rPr>
          <w:rFonts w:ascii="Times New Roman" w:eastAsia="Calibri" w:hAnsi="Times New Roman" w:cs="Times New Roman"/>
          <w:sz w:val="28"/>
          <w:szCs w:val="28"/>
        </w:rPr>
        <w:t>ИНН: 6950087219  КПП: 695001001</w:t>
      </w:r>
    </w:p>
    <w:p w:rsidR="001419F3" w:rsidRDefault="001419F3" w:rsidP="001419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Счет: 4010181060000001000</w:t>
      </w:r>
    </w:p>
    <w:p w:rsidR="001419F3" w:rsidRDefault="001419F3" w:rsidP="001419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2C9">
        <w:rPr>
          <w:rFonts w:ascii="Times New Roman" w:eastAsia="Calibri" w:hAnsi="Times New Roman" w:cs="Times New Roman"/>
          <w:sz w:val="28"/>
          <w:szCs w:val="28"/>
        </w:rPr>
        <w:t>Банк получателя: Отделение Тверь</w:t>
      </w:r>
      <w:r>
        <w:rPr>
          <w:rFonts w:ascii="Times New Roman" w:eastAsia="Calibri" w:hAnsi="Times New Roman" w:cs="Times New Roman"/>
          <w:sz w:val="28"/>
          <w:szCs w:val="28"/>
        </w:rPr>
        <w:t>,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верь</w:t>
      </w:r>
    </w:p>
    <w:p w:rsidR="001419F3" w:rsidRDefault="001419F3" w:rsidP="001419F3">
      <w:pPr>
        <w:jc w:val="both"/>
        <w:rPr>
          <w:rFonts w:ascii="Times New Roman" w:hAnsi="Times New Roman" w:cs="Times New Roman"/>
          <w:sz w:val="28"/>
          <w:szCs w:val="28"/>
        </w:rPr>
      </w:pPr>
      <w:r w:rsidRPr="009022C9">
        <w:rPr>
          <w:rFonts w:ascii="Times New Roman" w:eastAsia="Calibri" w:hAnsi="Times New Roman" w:cs="Times New Roman"/>
          <w:sz w:val="28"/>
          <w:szCs w:val="28"/>
        </w:rPr>
        <w:t>БИК: 042809001, ОКТМО: 28 7</w:t>
      </w:r>
      <w:r>
        <w:rPr>
          <w:rFonts w:ascii="Times New Roman" w:eastAsia="Calibri" w:hAnsi="Times New Roman" w:cs="Times New Roman"/>
          <w:sz w:val="28"/>
          <w:szCs w:val="28"/>
        </w:rPr>
        <w:t>01</w:t>
      </w:r>
      <w:r w:rsidRPr="009022C9">
        <w:rPr>
          <w:rFonts w:ascii="Times New Roman" w:eastAsia="Calibri" w:hAnsi="Times New Roman" w:cs="Times New Roman"/>
          <w:sz w:val="28"/>
          <w:szCs w:val="28"/>
        </w:rPr>
        <w:t xml:space="preserve"> 000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419F3" w:rsidRPr="001419F3" w:rsidRDefault="001419F3" w:rsidP="001419F3">
      <w:pPr>
        <w:jc w:val="both"/>
        <w:rPr>
          <w:rFonts w:ascii="Times New Roman" w:hAnsi="Times New Roman" w:cs="Times New Roman"/>
          <w:sz w:val="28"/>
          <w:szCs w:val="28"/>
        </w:rPr>
      </w:pPr>
      <w:r w:rsidRPr="009022C9">
        <w:rPr>
          <w:rFonts w:ascii="Times New Roman" w:eastAsia="Calibri" w:hAnsi="Times New Roman" w:cs="Times New Roman"/>
          <w:sz w:val="28"/>
          <w:szCs w:val="28"/>
        </w:rPr>
        <w:t>Код бюджетной классификации: 31810805000010001110</w:t>
      </w:r>
    </w:p>
    <w:p w:rsidR="001419F3" w:rsidRDefault="001419F3" w:rsidP="001419F3">
      <w:pPr>
        <w:jc w:val="both"/>
        <w:rPr>
          <w:rFonts w:ascii="Times New Roman" w:hAnsi="Times New Roman" w:cs="Times New Roman"/>
          <w:sz w:val="28"/>
          <w:szCs w:val="28"/>
        </w:rPr>
      </w:pPr>
      <w:r w:rsidRPr="001419F3">
        <w:rPr>
          <w:rFonts w:ascii="Times New Roman" w:hAnsi="Times New Roman" w:cs="Times New Roman"/>
          <w:b/>
          <w:sz w:val="36"/>
          <w:szCs w:val="36"/>
        </w:rPr>
        <w:t>- госпошлина за получение повторного  документа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1419F3" w:rsidRDefault="001419F3" w:rsidP="001419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УФК по Тверской области (</w:t>
      </w:r>
      <w:r w:rsidRPr="009022C9">
        <w:rPr>
          <w:rFonts w:ascii="Times New Roman" w:eastAsia="Calibri" w:hAnsi="Times New Roman" w:cs="Times New Roman"/>
          <w:sz w:val="28"/>
          <w:szCs w:val="28"/>
        </w:rPr>
        <w:t>Управление Министерства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22C9">
        <w:rPr>
          <w:rFonts w:ascii="Times New Roman" w:eastAsia="Calibri" w:hAnsi="Times New Roman" w:cs="Times New Roman"/>
          <w:sz w:val="28"/>
          <w:szCs w:val="28"/>
        </w:rPr>
        <w:t>юстиции РФ по Тверской области)</w:t>
      </w:r>
    </w:p>
    <w:p w:rsidR="001419F3" w:rsidRDefault="001419F3" w:rsidP="001419F3">
      <w:pPr>
        <w:jc w:val="both"/>
        <w:rPr>
          <w:rFonts w:ascii="Times New Roman" w:hAnsi="Times New Roman" w:cs="Times New Roman"/>
          <w:sz w:val="28"/>
          <w:szCs w:val="28"/>
        </w:rPr>
      </w:pPr>
      <w:r w:rsidRPr="009022C9">
        <w:rPr>
          <w:rFonts w:ascii="Times New Roman" w:eastAsia="Calibri" w:hAnsi="Times New Roman" w:cs="Times New Roman"/>
          <w:sz w:val="28"/>
          <w:szCs w:val="28"/>
        </w:rPr>
        <w:t>ИНН: 6950087219  КПП: 695001001</w:t>
      </w:r>
    </w:p>
    <w:p w:rsidR="001419F3" w:rsidRDefault="001419F3" w:rsidP="001419F3">
      <w:pPr>
        <w:jc w:val="both"/>
        <w:rPr>
          <w:rFonts w:ascii="Times New Roman" w:hAnsi="Times New Roman" w:cs="Times New Roman"/>
          <w:sz w:val="28"/>
          <w:szCs w:val="28"/>
        </w:rPr>
      </w:pPr>
      <w:r w:rsidRPr="009022C9">
        <w:rPr>
          <w:rFonts w:ascii="Times New Roman" w:eastAsia="Calibri" w:hAnsi="Times New Roman" w:cs="Times New Roman"/>
          <w:sz w:val="28"/>
          <w:szCs w:val="28"/>
        </w:rPr>
        <w:t>Счет: 40101810600000010005</w:t>
      </w:r>
    </w:p>
    <w:p w:rsidR="001419F3" w:rsidRDefault="001419F3" w:rsidP="001419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2C9">
        <w:rPr>
          <w:rFonts w:ascii="Times New Roman" w:eastAsia="Calibri" w:hAnsi="Times New Roman" w:cs="Times New Roman"/>
          <w:sz w:val="28"/>
          <w:szCs w:val="28"/>
        </w:rPr>
        <w:t>Банк получателя: Отделение Тверь</w:t>
      </w:r>
      <w:r>
        <w:rPr>
          <w:rFonts w:ascii="Times New Roman" w:eastAsia="Calibri" w:hAnsi="Times New Roman" w:cs="Times New Roman"/>
          <w:sz w:val="28"/>
          <w:szCs w:val="28"/>
        </w:rPr>
        <w:t>,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верь</w:t>
      </w:r>
    </w:p>
    <w:p w:rsidR="001419F3" w:rsidRDefault="001419F3" w:rsidP="001419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2C9">
        <w:rPr>
          <w:rFonts w:ascii="Times New Roman" w:eastAsia="Calibri" w:hAnsi="Times New Roman" w:cs="Times New Roman"/>
          <w:sz w:val="28"/>
          <w:szCs w:val="28"/>
        </w:rPr>
        <w:t>БИК: 042809001, ОКТМО: 28 7</w:t>
      </w:r>
      <w:r>
        <w:rPr>
          <w:rFonts w:ascii="Times New Roman" w:eastAsia="Calibri" w:hAnsi="Times New Roman" w:cs="Times New Roman"/>
          <w:sz w:val="28"/>
          <w:szCs w:val="28"/>
        </w:rPr>
        <w:t>01 000</w:t>
      </w:r>
    </w:p>
    <w:p w:rsidR="001419F3" w:rsidRPr="009022C9" w:rsidRDefault="001419F3" w:rsidP="001419F3">
      <w:pPr>
        <w:jc w:val="both"/>
        <w:rPr>
          <w:rFonts w:ascii="Times New Roman" w:hAnsi="Times New Roman" w:cs="Times New Roman"/>
          <w:sz w:val="28"/>
          <w:szCs w:val="28"/>
        </w:rPr>
      </w:pPr>
      <w:r w:rsidRPr="009022C9">
        <w:rPr>
          <w:rFonts w:ascii="Times New Roman" w:eastAsia="Calibri" w:hAnsi="Times New Roman" w:cs="Times New Roman"/>
          <w:sz w:val="28"/>
          <w:szCs w:val="28"/>
        </w:rPr>
        <w:t xml:space="preserve"> Код бюджетной классификации: 3181080500001000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022C9">
        <w:rPr>
          <w:rFonts w:ascii="Times New Roman" w:eastAsia="Calibri" w:hAnsi="Times New Roman" w:cs="Times New Roman"/>
          <w:sz w:val="28"/>
          <w:szCs w:val="28"/>
        </w:rPr>
        <w:t>110</w:t>
      </w:r>
    </w:p>
    <w:p w:rsidR="001419F3" w:rsidRPr="001419F3" w:rsidRDefault="001419F3" w:rsidP="001419F3">
      <w:pPr>
        <w:shd w:val="clear" w:color="auto" w:fill="FFFFFF"/>
        <w:spacing w:before="480" w:after="240"/>
        <w:jc w:val="center"/>
        <w:outlineLvl w:val="2"/>
        <w:rPr>
          <w:rFonts w:ascii="Times New Roman" w:hAnsi="Times New Roman" w:cs="Times New Roman"/>
          <w:b/>
          <w:sz w:val="36"/>
          <w:szCs w:val="36"/>
        </w:rPr>
      </w:pPr>
      <w:r w:rsidRPr="001419F3">
        <w:rPr>
          <w:rFonts w:ascii="Times New Roman" w:hAnsi="Times New Roman" w:cs="Times New Roman"/>
          <w:b/>
          <w:sz w:val="36"/>
          <w:szCs w:val="36"/>
        </w:rPr>
        <w:t xml:space="preserve">Адреса нахождения ближайших кредитных организаций, в которых можно произвести </w:t>
      </w:r>
      <w:r w:rsidR="002B3726">
        <w:rPr>
          <w:rFonts w:ascii="Times New Roman" w:hAnsi="Times New Roman" w:cs="Times New Roman"/>
          <w:b/>
          <w:sz w:val="36"/>
          <w:szCs w:val="36"/>
        </w:rPr>
        <w:t>у</w:t>
      </w:r>
      <w:r w:rsidRPr="001419F3">
        <w:rPr>
          <w:rFonts w:ascii="Times New Roman" w:hAnsi="Times New Roman" w:cs="Times New Roman"/>
          <w:b/>
          <w:sz w:val="36"/>
          <w:szCs w:val="36"/>
        </w:rPr>
        <w:t>плату государственной пошлины:</w:t>
      </w:r>
    </w:p>
    <w:p w:rsidR="001419F3" w:rsidRPr="00C33DAA" w:rsidRDefault="001419F3" w:rsidP="001419F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33DAA">
        <w:rPr>
          <w:rFonts w:ascii="Times New Roman" w:hAnsi="Times New Roman" w:cs="Times New Roman"/>
          <w:color w:val="333333"/>
          <w:sz w:val="28"/>
          <w:szCs w:val="28"/>
        </w:rPr>
        <w:t xml:space="preserve">1.  «Сбербанк России» (филиал)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пгт</w:t>
      </w:r>
      <w:proofErr w:type="spellEnd"/>
      <w:r w:rsidRPr="00C33DAA">
        <w:rPr>
          <w:rFonts w:ascii="Times New Roman" w:hAnsi="Times New Roman" w:cs="Times New Roman"/>
          <w:color w:val="333333"/>
          <w:sz w:val="28"/>
          <w:szCs w:val="28"/>
        </w:rPr>
        <w:t xml:space="preserve"> Озерный, ул. </w:t>
      </w:r>
      <w:proofErr w:type="gramStart"/>
      <w:r w:rsidRPr="00C33DAA">
        <w:rPr>
          <w:rFonts w:ascii="Times New Roman" w:hAnsi="Times New Roman" w:cs="Times New Roman"/>
          <w:color w:val="333333"/>
          <w:sz w:val="28"/>
          <w:szCs w:val="28"/>
        </w:rPr>
        <w:t>Советская</w:t>
      </w:r>
      <w:proofErr w:type="gramEnd"/>
      <w:r w:rsidRPr="00C33DAA">
        <w:rPr>
          <w:rFonts w:ascii="Times New Roman" w:hAnsi="Times New Roman" w:cs="Times New Roman"/>
          <w:color w:val="333333"/>
          <w:sz w:val="28"/>
          <w:szCs w:val="28"/>
        </w:rPr>
        <w:t>, д.7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1419F3" w:rsidRDefault="001419F3" w:rsidP="001419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282" w:rsidRDefault="00537282" w:rsidP="00537282">
      <w:pPr>
        <w:pStyle w:val="a3"/>
        <w:rPr>
          <w:sz w:val="32"/>
          <w:szCs w:val="32"/>
        </w:rPr>
      </w:pPr>
    </w:p>
    <w:sectPr w:rsidR="00537282" w:rsidSect="005372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AB1"/>
    <w:multiLevelType w:val="hybridMultilevel"/>
    <w:tmpl w:val="EE68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F2CE9"/>
    <w:multiLevelType w:val="hybridMultilevel"/>
    <w:tmpl w:val="845E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D136F"/>
    <w:multiLevelType w:val="hybridMultilevel"/>
    <w:tmpl w:val="8A78A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4442"/>
    <w:rsid w:val="00016D52"/>
    <w:rsid w:val="00041E64"/>
    <w:rsid w:val="00043723"/>
    <w:rsid w:val="00054442"/>
    <w:rsid w:val="00106987"/>
    <w:rsid w:val="001419F3"/>
    <w:rsid w:val="00191FCE"/>
    <w:rsid w:val="002B3726"/>
    <w:rsid w:val="00450DE6"/>
    <w:rsid w:val="00537282"/>
    <w:rsid w:val="007E0D75"/>
    <w:rsid w:val="00897DFC"/>
    <w:rsid w:val="0094050F"/>
    <w:rsid w:val="00A078DC"/>
    <w:rsid w:val="00E008AB"/>
    <w:rsid w:val="00E041C6"/>
    <w:rsid w:val="00E24C68"/>
    <w:rsid w:val="00FE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2018-10-16T13:36:00Z</cp:lastPrinted>
  <dcterms:created xsi:type="dcterms:W3CDTF">2018-10-16T13:34:00Z</dcterms:created>
  <dcterms:modified xsi:type="dcterms:W3CDTF">2019-02-14T13:28:00Z</dcterms:modified>
</cp:coreProperties>
</file>